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C7" w:rsidRPr="0018556B" w:rsidRDefault="005E08C7" w:rsidP="00E47D34">
      <w:pPr>
        <w:spacing w:after="0" w:line="240" w:lineRule="auto"/>
        <w:jc w:val="both"/>
        <w:rPr>
          <w:rFonts w:ascii="Times New Roman" w:eastAsia="Times New Roman" w:hAnsi="Times New Roman" w:cs="Times New Roman"/>
          <w:sz w:val="24"/>
          <w:szCs w:val="24"/>
          <w:lang w:val="sr-Latn-RS"/>
        </w:rPr>
      </w:pPr>
    </w:p>
    <w:p w:rsidR="005E08C7" w:rsidRPr="0018556B" w:rsidRDefault="005E08C7" w:rsidP="00E47D34">
      <w:pPr>
        <w:spacing w:after="0" w:line="240" w:lineRule="auto"/>
        <w:jc w:val="both"/>
        <w:rPr>
          <w:rFonts w:ascii="Times New Roman" w:eastAsia="Times New Roman" w:hAnsi="Times New Roman" w:cs="Times New Roman"/>
          <w:sz w:val="24"/>
          <w:szCs w:val="24"/>
          <w:lang w:val="sr-Latn-RS"/>
        </w:rPr>
      </w:pPr>
    </w:p>
    <w:p w:rsidR="00E03ACC" w:rsidRPr="0018556B" w:rsidRDefault="00E03ACC" w:rsidP="00E47D34">
      <w:pPr>
        <w:spacing w:after="0" w:line="240" w:lineRule="auto"/>
        <w:jc w:val="both"/>
        <w:rPr>
          <w:rFonts w:ascii="Times New Roman" w:eastAsia="Times New Roman" w:hAnsi="Times New Roman" w:cs="Times New Roman"/>
          <w:sz w:val="24"/>
          <w:szCs w:val="24"/>
          <w:lang w:val="sr-Cyrl-RS"/>
        </w:rPr>
      </w:pPr>
      <w:r w:rsidRPr="0018556B">
        <w:rPr>
          <w:rFonts w:ascii="Times New Roman" w:eastAsia="Times New Roman" w:hAnsi="Times New Roman" w:cs="Times New Roman"/>
          <w:sz w:val="24"/>
          <w:szCs w:val="24"/>
          <w:lang w:val="sr-Cyrl-CS"/>
        </w:rPr>
        <w:t>На основу члана 59 и 60 Закона о запошљавању и осигурању за случај незапослености (</w:t>
      </w:r>
      <w:r w:rsidR="009163A1" w:rsidRPr="0018556B">
        <w:rPr>
          <w:rFonts w:ascii="Times New Roman" w:eastAsia="Times New Roman" w:hAnsi="Times New Roman" w:cs="Times New Roman"/>
          <w:sz w:val="24"/>
          <w:szCs w:val="24"/>
          <w:lang w:val="sr-Latn-RS"/>
        </w:rPr>
        <w:t>„</w:t>
      </w:r>
      <w:r w:rsidRPr="0018556B">
        <w:rPr>
          <w:rFonts w:ascii="Times New Roman" w:eastAsia="Times New Roman" w:hAnsi="Times New Roman" w:cs="Times New Roman"/>
          <w:sz w:val="24"/>
          <w:szCs w:val="24"/>
          <w:lang w:val="sr-Cyrl-CS"/>
        </w:rPr>
        <w:t>Сл. гласник РС</w:t>
      </w:r>
      <w:r w:rsidR="009163A1" w:rsidRPr="0018556B">
        <w:rPr>
          <w:rFonts w:ascii="Times New Roman" w:eastAsia="Times New Roman" w:hAnsi="Times New Roman" w:cs="Times New Roman"/>
          <w:sz w:val="24"/>
          <w:szCs w:val="24"/>
          <w:lang w:val="sr-Latn-RS"/>
        </w:rPr>
        <w:t>“</w:t>
      </w:r>
      <w:r w:rsidRPr="0018556B">
        <w:rPr>
          <w:rFonts w:ascii="Times New Roman" w:eastAsia="Times New Roman" w:hAnsi="Times New Roman" w:cs="Times New Roman"/>
          <w:sz w:val="24"/>
          <w:szCs w:val="24"/>
          <w:lang w:val="sr-Cyrl-CS"/>
        </w:rPr>
        <w:t xml:space="preserve">, број 36/2009 </w:t>
      </w:r>
      <w:r w:rsidRPr="0018556B">
        <w:rPr>
          <w:rFonts w:ascii="Times New Roman" w:eastAsia="Times New Roman" w:hAnsi="Times New Roman" w:cs="Times New Roman"/>
          <w:sz w:val="24"/>
          <w:szCs w:val="24"/>
          <w:lang w:val="sr-Latn-RS"/>
        </w:rPr>
        <w:t>,</w:t>
      </w:r>
      <w:r w:rsidRPr="0018556B">
        <w:rPr>
          <w:rFonts w:ascii="Times New Roman" w:eastAsia="Times New Roman" w:hAnsi="Times New Roman" w:cs="Times New Roman"/>
          <w:sz w:val="24"/>
          <w:szCs w:val="24"/>
          <w:lang w:val="sr-Cyrl-CS"/>
        </w:rPr>
        <w:t xml:space="preserve"> 88/2010</w:t>
      </w:r>
      <w:r w:rsidRPr="0018556B">
        <w:rPr>
          <w:rFonts w:ascii="Times New Roman" w:eastAsia="Times New Roman" w:hAnsi="Times New Roman" w:cs="Times New Roman"/>
          <w:sz w:val="24"/>
          <w:szCs w:val="24"/>
          <w:lang w:val="sr-Latn-RS"/>
        </w:rPr>
        <w:t xml:space="preserve"> </w:t>
      </w:r>
      <w:r w:rsidRPr="0018556B">
        <w:rPr>
          <w:rFonts w:ascii="Times New Roman" w:eastAsia="Times New Roman" w:hAnsi="Times New Roman" w:cs="Times New Roman"/>
          <w:sz w:val="24"/>
          <w:szCs w:val="24"/>
          <w:lang w:val="sr-Cyrl-RS"/>
        </w:rPr>
        <w:t>и 38/15</w:t>
      </w:r>
      <w:r w:rsidRPr="0018556B">
        <w:rPr>
          <w:rFonts w:ascii="Times New Roman" w:eastAsia="Times New Roman" w:hAnsi="Times New Roman" w:cs="Times New Roman"/>
          <w:sz w:val="24"/>
          <w:szCs w:val="24"/>
          <w:lang w:val="sr-Cyrl-CS"/>
        </w:rPr>
        <w:t>)</w:t>
      </w:r>
      <w:r w:rsidRPr="0018556B">
        <w:rPr>
          <w:rFonts w:ascii="Times New Roman" w:eastAsia="Times New Roman" w:hAnsi="Times New Roman" w:cs="Times New Roman"/>
          <w:sz w:val="24"/>
          <w:szCs w:val="24"/>
          <w:lang w:val="sr-Latn-CS"/>
        </w:rPr>
        <w:t>,</w:t>
      </w:r>
      <w:r w:rsidR="005A5ECA" w:rsidRPr="0018556B">
        <w:rPr>
          <w:rFonts w:ascii="Times New Roman" w:eastAsia="Times New Roman" w:hAnsi="Times New Roman" w:cs="Times New Roman"/>
          <w:sz w:val="24"/>
          <w:szCs w:val="24"/>
          <w:lang w:val="sr-Cyrl-RS"/>
        </w:rPr>
        <w:t xml:space="preserve"> члана 11 став</w:t>
      </w:r>
      <w:r w:rsidR="009163A1" w:rsidRPr="0018556B">
        <w:rPr>
          <w:rFonts w:ascii="Times New Roman" w:eastAsia="Times New Roman" w:hAnsi="Times New Roman" w:cs="Times New Roman"/>
          <w:sz w:val="24"/>
          <w:szCs w:val="24"/>
          <w:lang w:val="sr-Latn-RS"/>
        </w:rPr>
        <w:t xml:space="preserve"> </w:t>
      </w:r>
      <w:r w:rsidR="005A5ECA" w:rsidRPr="0018556B">
        <w:rPr>
          <w:rFonts w:ascii="Times New Roman" w:eastAsia="Times New Roman" w:hAnsi="Times New Roman" w:cs="Times New Roman"/>
          <w:sz w:val="24"/>
          <w:szCs w:val="24"/>
          <w:lang w:val="sr-Cyrl-RS"/>
        </w:rPr>
        <w:t xml:space="preserve">1 </w:t>
      </w:r>
      <w:r w:rsidR="009163A1" w:rsidRPr="0018556B">
        <w:rPr>
          <w:rFonts w:ascii="Times New Roman" w:eastAsia="Times New Roman" w:hAnsi="Times New Roman" w:cs="Times New Roman"/>
          <w:sz w:val="24"/>
          <w:szCs w:val="24"/>
          <w:lang w:val="sr-Cyrl-RS"/>
        </w:rPr>
        <w:t>т</w:t>
      </w:r>
      <w:r w:rsidR="005A5ECA" w:rsidRPr="0018556B">
        <w:rPr>
          <w:rFonts w:ascii="Times New Roman" w:eastAsia="Times New Roman" w:hAnsi="Times New Roman" w:cs="Times New Roman"/>
          <w:sz w:val="24"/>
          <w:szCs w:val="24"/>
          <w:lang w:val="sr-Cyrl-RS"/>
        </w:rPr>
        <w:t xml:space="preserve">ачка 3 Закона о професионалној рехабилитацији и запошљавању особа са инвалидитетом  („Сл. </w:t>
      </w:r>
      <w:r w:rsidR="009163A1" w:rsidRPr="0018556B">
        <w:rPr>
          <w:rFonts w:ascii="Times New Roman" w:eastAsia="Times New Roman" w:hAnsi="Times New Roman" w:cs="Times New Roman"/>
          <w:sz w:val="24"/>
          <w:szCs w:val="24"/>
          <w:lang w:val="sr-Cyrl-RS"/>
        </w:rPr>
        <w:t>г</w:t>
      </w:r>
      <w:r w:rsidR="005A5ECA" w:rsidRPr="0018556B">
        <w:rPr>
          <w:rFonts w:ascii="Times New Roman" w:eastAsia="Times New Roman" w:hAnsi="Times New Roman" w:cs="Times New Roman"/>
          <w:sz w:val="24"/>
          <w:szCs w:val="24"/>
          <w:lang w:val="sr-Cyrl-RS"/>
        </w:rPr>
        <w:t>ласник РС“</w:t>
      </w:r>
      <w:r w:rsidR="009163A1" w:rsidRPr="0018556B">
        <w:rPr>
          <w:rFonts w:ascii="Times New Roman" w:eastAsia="Times New Roman" w:hAnsi="Times New Roman" w:cs="Times New Roman"/>
          <w:sz w:val="24"/>
          <w:szCs w:val="24"/>
          <w:lang w:val="sr-Cyrl-RS"/>
        </w:rPr>
        <w:t>,</w:t>
      </w:r>
      <w:r w:rsidR="005A5ECA" w:rsidRPr="0018556B">
        <w:rPr>
          <w:rFonts w:ascii="Times New Roman" w:eastAsia="Times New Roman" w:hAnsi="Times New Roman" w:cs="Times New Roman"/>
          <w:sz w:val="24"/>
          <w:szCs w:val="24"/>
          <w:lang w:val="sr-Cyrl-RS"/>
        </w:rPr>
        <w:t xml:space="preserve"> бр. 36/09 и 32/13), </w:t>
      </w:r>
      <w:r w:rsidRPr="0018556B">
        <w:rPr>
          <w:rFonts w:ascii="Times New Roman" w:eastAsia="Times New Roman" w:hAnsi="Times New Roman" w:cs="Times New Roman"/>
          <w:sz w:val="24"/>
          <w:szCs w:val="24"/>
          <w:lang w:val="sr-Cyrl-CS"/>
        </w:rPr>
        <w:t>Националног акционог плана запошљавања за 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CS"/>
        </w:rPr>
        <w:t xml:space="preserve">.годину, Одлуке о учешћу у финансирању програма или мера активне политике запошљавања </w:t>
      </w:r>
      <w:r w:rsidRPr="0018556B">
        <w:rPr>
          <w:rFonts w:ascii="Times New Roman" w:eastAsia="Times New Roman" w:hAnsi="Times New Roman" w:cs="Times New Roman"/>
          <w:sz w:val="24"/>
          <w:szCs w:val="24"/>
          <w:lang w:val="sr-Cyrl-RS"/>
        </w:rPr>
        <w:t>предвиђених локалним акционим плановима запошљавања у 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RS"/>
        </w:rPr>
        <w:t>. години Министра</w:t>
      </w:r>
      <w:r w:rsidRPr="0018556B">
        <w:rPr>
          <w:rFonts w:ascii="Times New Roman" w:eastAsia="Times New Roman" w:hAnsi="Times New Roman" w:cs="Times New Roman"/>
          <w:sz w:val="24"/>
          <w:szCs w:val="24"/>
          <w:lang w:val="sr-Cyrl-CS"/>
        </w:rPr>
        <w:t xml:space="preserve"> </w:t>
      </w:r>
      <w:r w:rsidRPr="0018556B">
        <w:rPr>
          <w:rFonts w:ascii="Times New Roman" w:eastAsia="Times New Roman" w:hAnsi="Times New Roman" w:cs="Times New Roman"/>
          <w:sz w:val="24"/>
          <w:szCs w:val="24"/>
          <w:lang w:val="sr-Cyrl-RS"/>
        </w:rPr>
        <w:t xml:space="preserve">за </w:t>
      </w:r>
      <w:r w:rsidRPr="0018556B">
        <w:rPr>
          <w:rFonts w:ascii="Times New Roman" w:eastAsia="Times New Roman" w:hAnsi="Times New Roman" w:cs="Times New Roman"/>
          <w:sz w:val="24"/>
          <w:szCs w:val="24"/>
          <w:lang w:val="sr-Cyrl-CS"/>
        </w:rPr>
        <w:t>рад, запошљавањ</w:t>
      </w:r>
      <w:r w:rsidRPr="0018556B">
        <w:rPr>
          <w:rFonts w:ascii="Times New Roman" w:eastAsia="Times New Roman" w:hAnsi="Times New Roman" w:cs="Times New Roman"/>
          <w:sz w:val="24"/>
          <w:szCs w:val="24"/>
          <w:lang w:val="sr-Cyrl-RS"/>
        </w:rPr>
        <w:t>е, борачка</w:t>
      </w:r>
      <w:r w:rsidRPr="0018556B">
        <w:rPr>
          <w:rFonts w:ascii="Times New Roman" w:eastAsia="Times New Roman" w:hAnsi="Times New Roman" w:cs="Times New Roman"/>
          <w:sz w:val="24"/>
          <w:szCs w:val="24"/>
          <w:lang w:val="sr-Cyrl-CS"/>
        </w:rPr>
        <w:t xml:space="preserve"> и социјална питања број</w:t>
      </w:r>
      <w:r w:rsidRPr="0018556B">
        <w:rPr>
          <w:rFonts w:ascii="Times New Roman" w:eastAsia="Times New Roman" w:hAnsi="Times New Roman" w:cs="Times New Roman"/>
          <w:sz w:val="24"/>
          <w:szCs w:val="24"/>
          <w:lang w:val="sr-Latn-CS"/>
        </w:rPr>
        <w:t xml:space="preserve"> </w:t>
      </w:r>
      <w:r w:rsidRPr="0018556B">
        <w:rPr>
          <w:rFonts w:ascii="Times New Roman" w:eastAsia="Times New Roman" w:hAnsi="Times New Roman" w:cs="Times New Roman"/>
          <w:sz w:val="24"/>
          <w:szCs w:val="24"/>
          <w:lang w:val="sr-Cyrl-RS"/>
        </w:rPr>
        <w:t>401-00-</w:t>
      </w:r>
      <w:r w:rsidR="00DA12FC" w:rsidRPr="0018556B">
        <w:rPr>
          <w:rFonts w:ascii="Times New Roman" w:eastAsia="Times New Roman" w:hAnsi="Times New Roman" w:cs="Times New Roman"/>
          <w:sz w:val="24"/>
          <w:szCs w:val="24"/>
          <w:lang w:val="sr-Latn-RS"/>
        </w:rPr>
        <w:t>520</w:t>
      </w:r>
      <w:r w:rsidRPr="0018556B">
        <w:rPr>
          <w:rFonts w:ascii="Times New Roman" w:eastAsia="Times New Roman" w:hAnsi="Times New Roman" w:cs="Times New Roman"/>
          <w:sz w:val="24"/>
          <w:szCs w:val="24"/>
          <w:lang w:val="sr-Cyrl-RS"/>
        </w:rPr>
        <w:t>/201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RS"/>
        </w:rPr>
        <w:t xml:space="preserve">-24 </w:t>
      </w:r>
      <w:r w:rsidRPr="0018556B">
        <w:rPr>
          <w:rFonts w:ascii="Times New Roman" w:eastAsia="Times New Roman" w:hAnsi="Times New Roman" w:cs="Times New Roman"/>
          <w:sz w:val="24"/>
          <w:szCs w:val="24"/>
          <w:lang w:val="sr-Cyrl-CS"/>
        </w:rPr>
        <w:t>од</w:t>
      </w:r>
      <w:r w:rsidRPr="0018556B">
        <w:rPr>
          <w:rFonts w:ascii="Times New Roman" w:eastAsia="Times New Roman" w:hAnsi="Times New Roman" w:cs="Times New Roman"/>
          <w:sz w:val="24"/>
          <w:szCs w:val="24"/>
          <w:lang w:val="sr-Latn-CS"/>
        </w:rPr>
        <w:t xml:space="preserve"> </w:t>
      </w:r>
      <w:r w:rsidR="00DA12FC" w:rsidRPr="0018556B">
        <w:rPr>
          <w:rFonts w:ascii="Times New Roman" w:eastAsia="Times New Roman" w:hAnsi="Times New Roman" w:cs="Times New Roman"/>
          <w:sz w:val="24"/>
          <w:szCs w:val="24"/>
          <w:lang w:val="sr-Latn-RS"/>
        </w:rPr>
        <w:t>20</w:t>
      </w:r>
      <w:r w:rsidRPr="0018556B">
        <w:rPr>
          <w:rFonts w:ascii="Times New Roman" w:eastAsia="Times New Roman" w:hAnsi="Times New Roman" w:cs="Times New Roman"/>
          <w:sz w:val="24"/>
          <w:szCs w:val="24"/>
          <w:lang w:val="sr-Cyrl-CS"/>
        </w:rPr>
        <w:t>.</w:t>
      </w:r>
      <w:r w:rsidRPr="0018556B">
        <w:rPr>
          <w:rFonts w:ascii="Times New Roman" w:eastAsia="Times New Roman" w:hAnsi="Times New Roman" w:cs="Times New Roman"/>
          <w:sz w:val="24"/>
          <w:szCs w:val="24"/>
          <w:lang w:val="sr-Cyrl-RS"/>
        </w:rPr>
        <w:t>0</w:t>
      </w:r>
      <w:r w:rsidR="00DA12FC" w:rsidRPr="0018556B">
        <w:rPr>
          <w:rFonts w:ascii="Times New Roman" w:eastAsia="Times New Roman" w:hAnsi="Times New Roman" w:cs="Times New Roman"/>
          <w:sz w:val="24"/>
          <w:szCs w:val="24"/>
          <w:lang w:val="sr-Latn-RS"/>
        </w:rPr>
        <w:t>4</w:t>
      </w:r>
      <w:r w:rsidRPr="0018556B">
        <w:rPr>
          <w:rFonts w:ascii="Times New Roman" w:eastAsia="Times New Roman" w:hAnsi="Times New Roman" w:cs="Times New Roman"/>
          <w:sz w:val="24"/>
          <w:szCs w:val="24"/>
          <w:lang w:val="sr-Cyrl-CS"/>
        </w:rPr>
        <w:t>.201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CS"/>
        </w:rPr>
        <w:t>.</w:t>
      </w:r>
      <w:r w:rsidR="009163A1" w:rsidRPr="0018556B">
        <w:rPr>
          <w:rFonts w:ascii="Times New Roman" w:eastAsia="Times New Roman" w:hAnsi="Times New Roman" w:cs="Times New Roman"/>
          <w:sz w:val="24"/>
          <w:szCs w:val="24"/>
          <w:lang w:val="sr-Cyrl-CS"/>
        </w:rPr>
        <w:t xml:space="preserve"> </w:t>
      </w:r>
      <w:r w:rsidRPr="0018556B">
        <w:rPr>
          <w:rFonts w:ascii="Times New Roman" w:eastAsia="Times New Roman" w:hAnsi="Times New Roman" w:cs="Times New Roman"/>
          <w:sz w:val="24"/>
          <w:szCs w:val="24"/>
          <w:lang w:val="sr-Cyrl-CS"/>
        </w:rPr>
        <w:t xml:space="preserve">године, а у складу са Локалним акционим планом запошљавања </w:t>
      </w:r>
      <w:r w:rsidR="009163A1" w:rsidRPr="0018556B">
        <w:rPr>
          <w:rFonts w:ascii="Times New Roman" w:eastAsia="Times New Roman" w:hAnsi="Times New Roman" w:cs="Times New Roman"/>
          <w:sz w:val="24"/>
          <w:szCs w:val="24"/>
          <w:lang w:val="sr-Cyrl-RS"/>
        </w:rPr>
        <w:t>О</w:t>
      </w:r>
      <w:r w:rsidR="0003249C" w:rsidRPr="0018556B">
        <w:rPr>
          <w:rFonts w:ascii="Times New Roman" w:eastAsia="Times New Roman" w:hAnsi="Times New Roman" w:cs="Times New Roman"/>
          <w:sz w:val="24"/>
          <w:szCs w:val="24"/>
          <w:lang w:val="sr-Cyrl-RS"/>
        </w:rPr>
        <w:t>пштине</w:t>
      </w:r>
      <w:r w:rsidR="005A5ECA" w:rsidRPr="0018556B">
        <w:rPr>
          <w:rFonts w:ascii="Times New Roman" w:eastAsia="Times New Roman" w:hAnsi="Times New Roman" w:cs="Times New Roman"/>
          <w:sz w:val="24"/>
          <w:szCs w:val="24"/>
          <w:lang w:val="sr-Cyrl-RS"/>
        </w:rPr>
        <w:t xml:space="preserve"> </w:t>
      </w:r>
      <w:r w:rsidR="00207249" w:rsidRPr="0018556B">
        <w:rPr>
          <w:rFonts w:ascii="Times New Roman" w:eastAsia="Times New Roman" w:hAnsi="Times New Roman" w:cs="Times New Roman"/>
          <w:sz w:val="24"/>
          <w:szCs w:val="24"/>
          <w:lang w:val="sr-Cyrl-RS"/>
        </w:rPr>
        <w:t>Рача</w:t>
      </w:r>
      <w:r w:rsidRPr="0018556B">
        <w:rPr>
          <w:rFonts w:ascii="Times New Roman" w:eastAsia="Times New Roman" w:hAnsi="Times New Roman" w:cs="Times New Roman"/>
          <w:sz w:val="24"/>
          <w:szCs w:val="24"/>
          <w:lang w:val="sr-Cyrl-CS"/>
        </w:rPr>
        <w:t xml:space="preserve"> за 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CS"/>
        </w:rPr>
        <w:t>.</w:t>
      </w:r>
      <w:r w:rsidR="009163A1" w:rsidRPr="0018556B">
        <w:rPr>
          <w:rFonts w:ascii="Times New Roman" w:eastAsia="Times New Roman" w:hAnsi="Times New Roman" w:cs="Times New Roman"/>
          <w:sz w:val="24"/>
          <w:szCs w:val="24"/>
          <w:lang w:val="sr-Cyrl-CS"/>
        </w:rPr>
        <w:t xml:space="preserve"> </w:t>
      </w:r>
      <w:r w:rsidRPr="0018556B">
        <w:rPr>
          <w:rFonts w:ascii="Times New Roman" w:eastAsia="Times New Roman" w:hAnsi="Times New Roman" w:cs="Times New Roman"/>
          <w:sz w:val="24"/>
          <w:szCs w:val="24"/>
          <w:lang w:val="sr-Cyrl-CS"/>
        </w:rPr>
        <w:t xml:space="preserve">годину (усвојеним Одлуком </w:t>
      </w:r>
      <w:r w:rsidR="00207249" w:rsidRPr="0018556B">
        <w:rPr>
          <w:rFonts w:ascii="Times New Roman" w:eastAsia="Times New Roman" w:hAnsi="Times New Roman" w:cs="Times New Roman"/>
          <w:sz w:val="24"/>
          <w:szCs w:val="24"/>
          <w:lang w:val="sr-Cyrl-RS"/>
        </w:rPr>
        <w:t>020-136/2015-</w:t>
      </w:r>
      <w:r w:rsidR="00207249" w:rsidRPr="0018556B">
        <w:rPr>
          <w:rFonts w:ascii="Times New Roman" w:eastAsia="Times New Roman" w:hAnsi="Times New Roman" w:cs="Times New Roman"/>
          <w:sz w:val="24"/>
          <w:szCs w:val="24"/>
          <w:lang w:val="sr-Latn-RS"/>
        </w:rPr>
        <w:t>I</w:t>
      </w:r>
      <w:r w:rsidR="00207249" w:rsidRPr="0018556B">
        <w:rPr>
          <w:rFonts w:ascii="Times New Roman" w:eastAsia="Times New Roman" w:hAnsi="Times New Roman" w:cs="Times New Roman"/>
          <w:sz w:val="24"/>
          <w:szCs w:val="24"/>
          <w:lang w:val="sr-Cyrl-RS"/>
        </w:rPr>
        <w:t>-01 од 25.12.2015</w:t>
      </w:r>
      <w:r w:rsidRPr="0018556B">
        <w:rPr>
          <w:rFonts w:ascii="Times New Roman" w:eastAsia="Times New Roman" w:hAnsi="Times New Roman" w:cs="Times New Roman"/>
          <w:sz w:val="24"/>
          <w:szCs w:val="24"/>
          <w:lang w:val="sr-Cyrl-CS"/>
        </w:rPr>
        <w:t>.</w:t>
      </w:r>
      <w:r w:rsidR="009163A1" w:rsidRPr="0018556B">
        <w:rPr>
          <w:rFonts w:ascii="Times New Roman" w:eastAsia="Times New Roman" w:hAnsi="Times New Roman" w:cs="Times New Roman"/>
          <w:sz w:val="24"/>
          <w:szCs w:val="24"/>
          <w:lang w:val="sr-Cyrl-CS"/>
        </w:rPr>
        <w:t xml:space="preserve"> </w:t>
      </w:r>
      <w:r w:rsidRPr="0018556B">
        <w:rPr>
          <w:rFonts w:ascii="Times New Roman" w:eastAsia="Times New Roman" w:hAnsi="Times New Roman" w:cs="Times New Roman"/>
          <w:sz w:val="24"/>
          <w:szCs w:val="24"/>
          <w:lang w:val="sr-Cyrl-CS"/>
        </w:rPr>
        <w:t xml:space="preserve">године) </w:t>
      </w:r>
      <w:r w:rsidRPr="0018556B">
        <w:rPr>
          <w:rFonts w:ascii="Times New Roman" w:eastAsia="Times New Roman" w:hAnsi="Times New Roman" w:cs="Times New Roman"/>
          <w:sz w:val="24"/>
          <w:szCs w:val="24"/>
          <w:lang w:val="sr-Cyrl-RS"/>
        </w:rPr>
        <w:t>и закљученог Споразума о уређивању међусобних права и обавеза у реализацији програма или мера АПЗ за 201</w:t>
      </w:r>
      <w:r w:rsidR="00DA12FC" w:rsidRPr="0018556B">
        <w:rPr>
          <w:rFonts w:ascii="Times New Roman" w:eastAsia="Times New Roman" w:hAnsi="Times New Roman" w:cs="Times New Roman"/>
          <w:sz w:val="24"/>
          <w:szCs w:val="24"/>
          <w:lang w:val="sr-Latn-RS"/>
        </w:rPr>
        <w:t>6</w:t>
      </w:r>
      <w:r w:rsidRPr="0018556B">
        <w:rPr>
          <w:rFonts w:ascii="Times New Roman" w:eastAsia="Times New Roman" w:hAnsi="Times New Roman" w:cs="Times New Roman"/>
          <w:sz w:val="24"/>
          <w:szCs w:val="24"/>
          <w:lang w:val="sr-Cyrl-RS"/>
        </w:rPr>
        <w:t xml:space="preserve"> годину</w:t>
      </w:r>
      <w:r w:rsidR="00F0609F" w:rsidRPr="0018556B">
        <w:rPr>
          <w:rFonts w:ascii="Times New Roman" w:eastAsia="Times New Roman" w:hAnsi="Times New Roman" w:cs="Times New Roman"/>
          <w:sz w:val="24"/>
          <w:szCs w:val="24"/>
          <w:lang w:val="sr-Latn-RS"/>
        </w:rPr>
        <w:t xml:space="preserve"> </w:t>
      </w:r>
      <w:r w:rsidR="00F0609F" w:rsidRPr="0018556B">
        <w:rPr>
          <w:rFonts w:ascii="Times New Roman" w:eastAsia="Times New Roman" w:hAnsi="Times New Roman" w:cs="Times New Roman"/>
          <w:sz w:val="24"/>
          <w:szCs w:val="24"/>
          <w:lang w:val="sr-Cyrl-RS"/>
        </w:rPr>
        <w:t>број 0202-101-1/2016 од 13.05.2016. године</w:t>
      </w:r>
    </w:p>
    <w:p w:rsidR="00E03ACC" w:rsidRPr="0018556B" w:rsidRDefault="00E03ACC" w:rsidP="00E47D34">
      <w:pPr>
        <w:spacing w:after="0" w:line="240" w:lineRule="auto"/>
        <w:jc w:val="both"/>
        <w:rPr>
          <w:rFonts w:ascii="Times New Roman" w:eastAsia="Times New Roman" w:hAnsi="Times New Roman" w:cs="Times New Roman"/>
          <w:sz w:val="24"/>
          <w:szCs w:val="24"/>
          <w:lang w:val="sr-Cyrl-RS"/>
        </w:rPr>
      </w:pPr>
    </w:p>
    <w:p w:rsidR="009163A1"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НАЦИОНАЛНА СЛУЖБА ЗА ЗАПОШЉАВАЊЕ ФИЛИЈАЛА КРАГУЈЕВАЦ</w:t>
      </w:r>
    </w:p>
    <w:p w:rsidR="009163A1" w:rsidRPr="0018556B" w:rsidRDefault="009163A1" w:rsidP="00E47D34">
      <w:pPr>
        <w:spacing w:after="0" w:line="240" w:lineRule="auto"/>
        <w:jc w:val="center"/>
        <w:rPr>
          <w:rFonts w:ascii="Times New Roman" w:eastAsia="Times New Roman" w:hAnsi="Times New Roman" w:cs="Times New Roman"/>
          <w:sz w:val="24"/>
          <w:szCs w:val="24"/>
          <w:lang w:val="sr-Cyrl-RS"/>
        </w:rPr>
      </w:pPr>
      <w:r w:rsidRPr="0018556B">
        <w:rPr>
          <w:rFonts w:ascii="Times New Roman" w:eastAsia="Times New Roman" w:hAnsi="Times New Roman" w:cs="Times New Roman"/>
          <w:sz w:val="24"/>
          <w:szCs w:val="24"/>
          <w:lang w:val="sr-Cyrl-RS"/>
        </w:rPr>
        <w:t>и</w:t>
      </w:r>
    </w:p>
    <w:p w:rsidR="009163A1"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ОПШТИНА РАЧА</w:t>
      </w:r>
    </w:p>
    <w:p w:rsidR="009163A1" w:rsidRPr="0018556B" w:rsidRDefault="009163A1" w:rsidP="00E47D34">
      <w:pPr>
        <w:spacing w:after="0" w:line="240" w:lineRule="auto"/>
        <w:jc w:val="center"/>
        <w:rPr>
          <w:rFonts w:ascii="Times New Roman" w:eastAsia="Times New Roman" w:hAnsi="Times New Roman" w:cs="Times New Roman"/>
          <w:sz w:val="24"/>
          <w:szCs w:val="24"/>
          <w:lang w:val="sr-Cyrl-RS"/>
        </w:rPr>
      </w:pPr>
    </w:p>
    <w:p w:rsidR="00E03ACC" w:rsidRPr="0018556B" w:rsidRDefault="00E47D34" w:rsidP="00E47D34">
      <w:pPr>
        <w:spacing w:after="0" w:line="240" w:lineRule="auto"/>
        <w:jc w:val="center"/>
        <w:rPr>
          <w:rFonts w:ascii="Times New Roman" w:eastAsia="Times New Roman" w:hAnsi="Times New Roman" w:cs="Times New Roman"/>
          <w:sz w:val="24"/>
          <w:szCs w:val="24"/>
          <w:lang w:val="sr-Cyrl-RS"/>
        </w:rPr>
      </w:pPr>
      <w:r w:rsidRPr="0018556B">
        <w:rPr>
          <w:rFonts w:ascii="Times New Roman" w:eastAsia="Times New Roman" w:hAnsi="Times New Roman" w:cs="Times New Roman"/>
          <w:sz w:val="24"/>
          <w:szCs w:val="24"/>
          <w:lang w:val="sr-Cyrl-RS"/>
        </w:rPr>
        <w:t>Р</w:t>
      </w:r>
      <w:r w:rsidR="00E03ACC" w:rsidRPr="0018556B">
        <w:rPr>
          <w:rFonts w:ascii="Times New Roman" w:eastAsia="Times New Roman" w:hAnsi="Times New Roman" w:cs="Times New Roman"/>
          <w:sz w:val="24"/>
          <w:szCs w:val="24"/>
          <w:lang w:val="sr-Cyrl-RS"/>
        </w:rPr>
        <w:t>асписују</w:t>
      </w:r>
    </w:p>
    <w:p w:rsidR="00E03ACC" w:rsidRPr="0018556B" w:rsidRDefault="00E03ACC" w:rsidP="00E47D34">
      <w:pPr>
        <w:spacing w:after="0" w:line="240" w:lineRule="auto"/>
        <w:jc w:val="both"/>
        <w:rPr>
          <w:rFonts w:ascii="Times New Roman" w:eastAsia="Times New Roman" w:hAnsi="Times New Roman" w:cs="Times New Roman"/>
          <w:sz w:val="24"/>
          <w:szCs w:val="24"/>
          <w:lang w:val="sr-Cyrl-RS"/>
        </w:rPr>
      </w:pPr>
    </w:p>
    <w:p w:rsidR="00E03ACC"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ЈАВНИ КОНКУРС</w:t>
      </w:r>
    </w:p>
    <w:p w:rsidR="00E03ACC" w:rsidRPr="0018556B" w:rsidRDefault="00E03ACC" w:rsidP="00E47D34">
      <w:pPr>
        <w:spacing w:after="0" w:line="240" w:lineRule="auto"/>
        <w:jc w:val="center"/>
        <w:rPr>
          <w:rFonts w:ascii="Times New Roman" w:eastAsia="Times New Roman" w:hAnsi="Times New Roman" w:cs="Times New Roman"/>
          <w:b/>
          <w:sz w:val="24"/>
          <w:szCs w:val="24"/>
          <w:lang w:val="sr-Cyrl-RS"/>
        </w:rPr>
      </w:pPr>
    </w:p>
    <w:p w:rsidR="00E47D34"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ЗА ОРГАНИЗОВАЊЕ И СПРОВОЂЕЊЕ ЈАВНИХ РАДОВА НА КОЈИМА СЕ</w:t>
      </w:r>
    </w:p>
    <w:p w:rsidR="00E47D34"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АНГАЖУЈУ НЕЗАПОСЛЕНА ЛИЦА И НЕЗАПОСЛЕНЕ ОСОБЕ СА ИНВАЛИДИТЕТОМ</w:t>
      </w:r>
    </w:p>
    <w:p w:rsidR="00E03ACC" w:rsidRPr="0018556B" w:rsidRDefault="00E47D34"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Cyrl-RS"/>
        </w:rPr>
        <w:t>У 201</w:t>
      </w:r>
      <w:r w:rsidRPr="0018556B">
        <w:rPr>
          <w:rFonts w:ascii="Times New Roman" w:eastAsia="Times New Roman" w:hAnsi="Times New Roman" w:cs="Times New Roman"/>
          <w:b/>
          <w:sz w:val="24"/>
          <w:szCs w:val="24"/>
          <w:lang w:val="sr-Latn-RS"/>
        </w:rPr>
        <w:t>6</w:t>
      </w:r>
      <w:r w:rsidRPr="0018556B">
        <w:rPr>
          <w:rFonts w:ascii="Times New Roman" w:eastAsia="Times New Roman" w:hAnsi="Times New Roman" w:cs="Times New Roman"/>
          <w:b/>
          <w:sz w:val="24"/>
          <w:szCs w:val="24"/>
          <w:lang w:val="sr-Cyrl-RS"/>
        </w:rPr>
        <w:t xml:space="preserve"> ГОДИНИ</w:t>
      </w:r>
    </w:p>
    <w:p w:rsidR="00E03ACC" w:rsidRPr="0018556B" w:rsidRDefault="00E03ACC" w:rsidP="00E47D34">
      <w:pPr>
        <w:spacing w:after="0" w:line="240" w:lineRule="auto"/>
        <w:jc w:val="both"/>
        <w:rPr>
          <w:rFonts w:ascii="Times New Roman" w:eastAsia="Times New Roman" w:hAnsi="Times New Roman" w:cs="Times New Roman"/>
          <w:sz w:val="24"/>
          <w:szCs w:val="24"/>
          <w:lang w:val="sr-Cyrl-RS"/>
        </w:rPr>
      </w:pPr>
    </w:p>
    <w:p w:rsidR="00E03ACC" w:rsidRPr="0018556B" w:rsidRDefault="00E03ACC" w:rsidP="00E47D34">
      <w:pPr>
        <w:spacing w:after="0" w:line="240" w:lineRule="auto"/>
        <w:jc w:val="center"/>
        <w:rPr>
          <w:rFonts w:ascii="Times New Roman" w:eastAsia="Times New Roman" w:hAnsi="Times New Roman" w:cs="Times New Roman"/>
          <w:b/>
          <w:sz w:val="24"/>
          <w:szCs w:val="24"/>
          <w:lang w:val="sr-Cyrl-RS"/>
        </w:rPr>
      </w:pPr>
      <w:r w:rsidRPr="0018556B">
        <w:rPr>
          <w:rFonts w:ascii="Times New Roman" w:eastAsia="Times New Roman" w:hAnsi="Times New Roman" w:cs="Times New Roman"/>
          <w:b/>
          <w:sz w:val="24"/>
          <w:szCs w:val="24"/>
          <w:lang w:val="sr-Latn-RS"/>
        </w:rPr>
        <w:t xml:space="preserve">I </w:t>
      </w:r>
      <w:r w:rsidRPr="0018556B">
        <w:rPr>
          <w:rFonts w:ascii="Times New Roman" w:eastAsia="Times New Roman" w:hAnsi="Times New Roman" w:cs="Times New Roman"/>
          <w:b/>
          <w:sz w:val="24"/>
          <w:szCs w:val="24"/>
          <w:lang w:val="sr-Cyrl-RS"/>
        </w:rPr>
        <w:t>ОПИС ПРОГРАМА</w:t>
      </w:r>
    </w:p>
    <w:p w:rsidR="00E03ACC" w:rsidRPr="0018556B" w:rsidRDefault="00E03ACC" w:rsidP="00E47D34">
      <w:pPr>
        <w:spacing w:after="0" w:line="240" w:lineRule="auto"/>
        <w:jc w:val="center"/>
        <w:rPr>
          <w:rFonts w:ascii="Times New Roman" w:eastAsia="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Јавни радови су мера активне политике запошљавања коју организује Национална служба за запошљавање (у да</w:t>
      </w:r>
      <w:r w:rsidR="00DB5BC0" w:rsidRPr="0018556B">
        <w:rPr>
          <w:rFonts w:ascii="Times New Roman" w:eastAsia="Calibri" w:hAnsi="Times New Roman" w:cs="Times New Roman"/>
          <w:sz w:val="24"/>
          <w:szCs w:val="24"/>
          <w:lang w:val="en-GB"/>
        </w:rPr>
        <w:t>љем тексту: Национална служба)</w:t>
      </w:r>
      <w:r w:rsidR="00DB5BC0" w:rsidRPr="0018556B">
        <w:rPr>
          <w:rFonts w:ascii="Times New Roman" w:eastAsia="Calibri" w:hAnsi="Times New Roman" w:cs="Times New Roman"/>
          <w:sz w:val="24"/>
          <w:szCs w:val="24"/>
          <w:lang w:val="sr-Cyrl-RS"/>
        </w:rPr>
        <w:t xml:space="preserve"> и </w:t>
      </w:r>
      <w:r w:rsidR="00E47D34" w:rsidRPr="0018556B">
        <w:rPr>
          <w:rFonts w:ascii="Times New Roman" w:eastAsia="Calibri" w:hAnsi="Times New Roman" w:cs="Times New Roman"/>
          <w:sz w:val="24"/>
          <w:szCs w:val="24"/>
          <w:lang w:val="sr-Cyrl-RS"/>
        </w:rPr>
        <w:t>О</w:t>
      </w:r>
      <w:r w:rsidR="00207249" w:rsidRPr="0018556B">
        <w:rPr>
          <w:rFonts w:ascii="Times New Roman" w:eastAsia="Calibri" w:hAnsi="Times New Roman" w:cs="Times New Roman"/>
          <w:sz w:val="24"/>
          <w:szCs w:val="24"/>
          <w:lang w:val="sr-Cyrl-RS"/>
        </w:rPr>
        <w:t>пштина Рача у</w:t>
      </w:r>
      <w:r w:rsidRPr="0018556B">
        <w:rPr>
          <w:rFonts w:ascii="Times New Roman" w:eastAsia="Calibri" w:hAnsi="Times New Roman" w:cs="Times New Roman"/>
          <w:sz w:val="24"/>
          <w:szCs w:val="24"/>
          <w:lang w:val="en-GB"/>
        </w:rPr>
        <w:t xml:space="preserve"> складу са Националним акционим планом запошљавања за 201</w:t>
      </w:r>
      <w:r w:rsidR="00DA12FC" w:rsidRPr="0018556B">
        <w:rPr>
          <w:rFonts w:ascii="Times New Roman" w:eastAsia="Calibri" w:hAnsi="Times New Roman" w:cs="Times New Roman"/>
          <w:sz w:val="24"/>
          <w:szCs w:val="24"/>
          <w:lang w:val="en-GB"/>
        </w:rPr>
        <w:t>6</w:t>
      </w:r>
      <w:r w:rsidRPr="0018556B">
        <w:rPr>
          <w:rFonts w:ascii="Times New Roman" w:eastAsia="Calibri" w:hAnsi="Times New Roman" w:cs="Times New Roman"/>
          <w:sz w:val="24"/>
          <w:szCs w:val="24"/>
          <w:lang w:val="en-GB"/>
        </w:rPr>
        <w:t>. годину, у циљу радног ангажовања теже запошљивих незапослених лица и незапослених у стању социјалне потребе, очувања и унапређења радних способности незапослених, као и ради остваривања одређеног друштвеног интереса.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Кроз спровођење јавног рада радно се ангажују незапослена лица/незапослене особе са инвалидитетом са евиденције Националне службе. Приоритет приликом ангажовања на јавном раду имаће лица утврђена као вишак запослених, неквалификована и нискоквалификована лица, као и дугорочно незапослени.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Послодавца - извођачa јавног рада одређује Национална служба </w:t>
      </w:r>
      <w:r w:rsidR="003B7C71" w:rsidRPr="0018556B">
        <w:rPr>
          <w:rFonts w:ascii="Times New Roman" w:eastAsia="Calibri" w:hAnsi="Times New Roman" w:cs="Times New Roman"/>
          <w:sz w:val="24"/>
          <w:szCs w:val="24"/>
          <w:lang w:val="sr-Cyrl-RS"/>
        </w:rPr>
        <w:t xml:space="preserve">у сарадњи са </w:t>
      </w:r>
      <w:r w:rsidR="00207249" w:rsidRPr="0018556B">
        <w:rPr>
          <w:rFonts w:ascii="Times New Roman" w:eastAsia="Calibri" w:hAnsi="Times New Roman" w:cs="Times New Roman"/>
          <w:sz w:val="24"/>
          <w:szCs w:val="24"/>
          <w:lang w:val="sr-Cyrl-RS"/>
        </w:rPr>
        <w:t>општином Рача</w:t>
      </w:r>
      <w:r w:rsidR="003B7C71"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на основу јавног конкурса.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Максимална дужина трајања јавног рада је</w:t>
      </w:r>
      <w:r w:rsidRPr="0018556B">
        <w:rPr>
          <w:rFonts w:ascii="Times New Roman" w:eastAsia="Calibri" w:hAnsi="Times New Roman" w:cs="Times New Roman"/>
          <w:sz w:val="24"/>
          <w:szCs w:val="24"/>
          <w:lang w:val="sr-Cyrl-RS"/>
        </w:rPr>
        <w:t xml:space="preserve"> </w:t>
      </w:r>
      <w:r w:rsidR="00DA12FC" w:rsidRPr="0018556B">
        <w:rPr>
          <w:rFonts w:ascii="Times New Roman" w:eastAsia="Calibri" w:hAnsi="Times New Roman" w:cs="Times New Roman"/>
          <w:sz w:val="24"/>
          <w:szCs w:val="24"/>
          <w:lang w:val="sr-Cyrl-RS"/>
        </w:rPr>
        <w:t>четири</w:t>
      </w:r>
      <w:r w:rsidRPr="0018556B">
        <w:rPr>
          <w:rFonts w:ascii="Times New Roman" w:eastAsia="Calibri" w:hAnsi="Times New Roman" w:cs="Times New Roman"/>
          <w:sz w:val="24"/>
          <w:szCs w:val="24"/>
          <w:lang w:val="en-GB"/>
        </w:rPr>
        <w:t xml:space="preserve"> месеца</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у складу са расположивим финансијским средствима</w:t>
      </w:r>
      <w:r w:rsidRP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Уговором о привременим и повременим пословима утврдиће се број радних дана за свако лице укључено у јавни рад. </w:t>
      </w:r>
    </w:p>
    <w:p w:rsidR="005A5ECA" w:rsidRPr="0018556B" w:rsidRDefault="005A5ECA" w:rsidP="00E47D34">
      <w:pPr>
        <w:spacing w:after="0" w:line="240" w:lineRule="auto"/>
        <w:contextualSpacing/>
        <w:jc w:val="center"/>
        <w:rPr>
          <w:rFonts w:ascii="Times New Roman" w:eastAsia="Calibri" w:hAnsi="Times New Roman" w:cs="Times New Roman"/>
          <w:b/>
          <w:sz w:val="24"/>
          <w:szCs w:val="24"/>
          <w:lang w:val="en-GB"/>
        </w:rPr>
      </w:pPr>
    </w:p>
    <w:p w:rsidR="005A5ECA" w:rsidRPr="0018556B" w:rsidRDefault="005A5ECA" w:rsidP="00E47D34">
      <w:pPr>
        <w:spacing w:after="0" w:line="240" w:lineRule="auto"/>
        <w:contextualSpacing/>
        <w:jc w:val="center"/>
        <w:rPr>
          <w:rFonts w:ascii="Times New Roman" w:eastAsia="Calibri" w:hAnsi="Times New Roman" w:cs="Times New Roman"/>
          <w:b/>
          <w:sz w:val="24"/>
          <w:szCs w:val="24"/>
          <w:lang w:val="sr-Cyrl-RS"/>
        </w:rPr>
      </w:pPr>
    </w:p>
    <w:p w:rsidR="00E47D34" w:rsidRPr="0018556B" w:rsidRDefault="00E47D34" w:rsidP="00E47D34">
      <w:pPr>
        <w:spacing w:after="0" w:line="240" w:lineRule="auto"/>
        <w:contextualSpacing/>
        <w:jc w:val="center"/>
        <w:rPr>
          <w:rFonts w:ascii="Times New Roman" w:eastAsia="Calibri" w:hAnsi="Times New Roman" w:cs="Times New Roman"/>
          <w:b/>
          <w:sz w:val="24"/>
          <w:szCs w:val="24"/>
          <w:lang w:val="sr-Cyrl-RS"/>
        </w:rPr>
      </w:pPr>
    </w:p>
    <w:p w:rsidR="00E47D34" w:rsidRPr="0018556B" w:rsidRDefault="00E47D34" w:rsidP="00E47D34">
      <w:pPr>
        <w:spacing w:after="0" w:line="240" w:lineRule="auto"/>
        <w:contextualSpacing/>
        <w:jc w:val="center"/>
        <w:rPr>
          <w:rFonts w:ascii="Times New Roman" w:eastAsia="Calibri" w:hAnsi="Times New Roman" w:cs="Times New Roman"/>
          <w:b/>
          <w:sz w:val="24"/>
          <w:szCs w:val="24"/>
          <w:lang w:val="sr-Cyrl-RS"/>
        </w:rPr>
      </w:pPr>
    </w:p>
    <w:p w:rsidR="00E47D34" w:rsidRPr="0018556B" w:rsidRDefault="00E47D34" w:rsidP="00E47D34">
      <w:pPr>
        <w:spacing w:after="0" w:line="240" w:lineRule="auto"/>
        <w:contextualSpacing/>
        <w:jc w:val="center"/>
        <w:rPr>
          <w:rFonts w:ascii="Times New Roman" w:eastAsia="Calibri" w:hAnsi="Times New Roman" w:cs="Times New Roman"/>
          <w:b/>
          <w:sz w:val="24"/>
          <w:szCs w:val="24"/>
          <w:lang w:val="sr-Cyrl-RS"/>
        </w:rPr>
      </w:pPr>
    </w:p>
    <w:p w:rsidR="00E47D34" w:rsidRPr="0018556B" w:rsidRDefault="00E47D34" w:rsidP="00E47D34">
      <w:pPr>
        <w:spacing w:after="0" w:line="240" w:lineRule="auto"/>
        <w:contextualSpacing/>
        <w:jc w:val="center"/>
        <w:rPr>
          <w:rFonts w:ascii="Times New Roman" w:eastAsia="Calibri" w:hAnsi="Times New Roman" w:cs="Times New Roman"/>
          <w:b/>
          <w:sz w:val="24"/>
          <w:szCs w:val="24"/>
          <w:lang w:val="sr-Cyrl-RS"/>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lastRenderedPageBreak/>
        <w:t>II ОБЛАСТИ СПРОВОЂЕЊА ЈАВНИХ РАДОВА</w:t>
      </w:r>
    </w:p>
    <w:p w:rsidR="00DB5BC0" w:rsidRPr="0018556B" w:rsidRDefault="00DB5BC0" w:rsidP="00E47D34">
      <w:pPr>
        <w:spacing w:after="0" w:line="240" w:lineRule="auto"/>
        <w:contextualSpacing/>
        <w:jc w:val="center"/>
        <w:rPr>
          <w:rFonts w:ascii="Times New Roman" w:eastAsia="Calibri" w:hAnsi="Times New Roman" w:cs="Times New Roman"/>
          <w:b/>
          <w:sz w:val="24"/>
          <w:szCs w:val="24"/>
          <w:lang w:val="en-GB"/>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Јавни радови се могу спроводити у областима:</w:t>
      </w:r>
    </w:p>
    <w:p w:rsidR="00E03ACC" w:rsidRPr="0018556B" w:rsidRDefault="00E03ACC" w:rsidP="00E47D34">
      <w:pPr>
        <w:numPr>
          <w:ilvl w:val="0"/>
          <w:numId w:val="1"/>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с</w:t>
      </w:r>
      <w:r w:rsidRPr="0018556B">
        <w:rPr>
          <w:rFonts w:ascii="Times New Roman" w:eastAsia="Calibri" w:hAnsi="Times New Roman" w:cs="Times New Roman"/>
          <w:sz w:val="24"/>
          <w:szCs w:val="24"/>
          <w:lang w:val="en-GB"/>
        </w:rPr>
        <w:t>оцијалних и хуманитарних делатности,</w:t>
      </w:r>
    </w:p>
    <w:p w:rsidR="00E03ACC" w:rsidRPr="0018556B" w:rsidRDefault="00E03ACC" w:rsidP="00E47D34">
      <w:pPr>
        <w:numPr>
          <w:ilvl w:val="0"/>
          <w:numId w:val="1"/>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о</w:t>
      </w:r>
      <w:r w:rsidRPr="0018556B">
        <w:rPr>
          <w:rFonts w:ascii="Times New Roman" w:eastAsia="Calibri" w:hAnsi="Times New Roman" w:cs="Times New Roman"/>
          <w:sz w:val="24"/>
          <w:szCs w:val="24"/>
          <w:lang w:val="en-GB"/>
        </w:rPr>
        <w:t>државања и обнављања јавне инфраструктуре,</w:t>
      </w:r>
    </w:p>
    <w:p w:rsidR="00E03ACC" w:rsidRPr="0018556B" w:rsidRDefault="00E03ACC" w:rsidP="00E47D34">
      <w:pPr>
        <w:numPr>
          <w:ilvl w:val="0"/>
          <w:numId w:val="1"/>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о</w:t>
      </w:r>
      <w:r w:rsidRPr="0018556B">
        <w:rPr>
          <w:rFonts w:ascii="Times New Roman" w:eastAsia="Calibri" w:hAnsi="Times New Roman" w:cs="Times New Roman"/>
          <w:sz w:val="24"/>
          <w:szCs w:val="24"/>
          <w:lang w:val="en-GB"/>
        </w:rPr>
        <w:t>државања и заштите животне средине и природе.</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III НАМЕНА И ВИСИНА СРЕДСТАВА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 xml:space="preserve">Средства намењена за спровођење јавних радова користе се за: </w:t>
      </w:r>
    </w:p>
    <w:p w:rsidR="00E03ACC" w:rsidRPr="0018556B" w:rsidRDefault="00E03ACC" w:rsidP="00E47D34">
      <w:pPr>
        <w:numPr>
          <w:ilvl w:val="0"/>
          <w:numId w:val="2"/>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исплату накнаде за обављен посао по основу уговора о привременим и повременим пословима лицима укљученим у јавне радове, у висини до 1</w:t>
      </w:r>
      <w:r w:rsidR="00DA12FC" w:rsidRPr="0018556B">
        <w:rPr>
          <w:rFonts w:ascii="Times New Roman" w:eastAsia="Calibri" w:hAnsi="Times New Roman" w:cs="Times New Roman"/>
          <w:sz w:val="24"/>
          <w:szCs w:val="24"/>
          <w:lang w:val="sr-Cyrl-RS"/>
        </w:rPr>
        <w:t>8</w:t>
      </w:r>
      <w:r w:rsidRPr="0018556B">
        <w:rPr>
          <w:rFonts w:ascii="Times New Roman" w:eastAsia="Calibri" w:hAnsi="Times New Roman" w:cs="Times New Roman"/>
          <w:sz w:val="24"/>
          <w:szCs w:val="24"/>
          <w:lang w:val="en-GB"/>
        </w:rPr>
        <w:t>.000 динара по лицу, на месечном нивоу за пун фонд радних часова, односно сразмерно времену радног ангажовања на месечном нивоу</w:t>
      </w:r>
      <w:r w:rsidRPr="0018556B">
        <w:rPr>
          <w:rFonts w:ascii="Times New Roman" w:eastAsia="Calibri" w:hAnsi="Times New Roman" w:cs="Times New Roman"/>
          <w:sz w:val="24"/>
          <w:szCs w:val="24"/>
          <w:lang w:val="sr-Cyrl-RS"/>
        </w:rPr>
        <w:t xml:space="preserve"> (у</w:t>
      </w:r>
      <w:r w:rsidRPr="0018556B">
        <w:rPr>
          <w:rFonts w:ascii="Times New Roman" w:eastAsia="Calibri" w:hAnsi="Times New Roman" w:cs="Times New Roman"/>
          <w:sz w:val="24"/>
          <w:szCs w:val="24"/>
          <w:lang w:val="en-GB"/>
        </w:rPr>
        <w:t>тврђени износ накнаде за обављен посао се увећава за припадајући порез и доприносе за обавезно социјално осигурање, обрачунат</w:t>
      </w:r>
      <w:r w:rsidRPr="0018556B">
        <w:rPr>
          <w:rFonts w:ascii="Times New Roman" w:eastAsia="Calibri" w:hAnsi="Times New Roman" w:cs="Times New Roman"/>
          <w:sz w:val="24"/>
          <w:szCs w:val="24"/>
          <w:lang w:val="sr-Cyrl-RS"/>
        </w:rPr>
        <w:t>е</w:t>
      </w:r>
      <w:r w:rsidRPr="0018556B">
        <w:rPr>
          <w:rFonts w:ascii="Times New Roman" w:eastAsia="Calibri" w:hAnsi="Times New Roman" w:cs="Times New Roman"/>
          <w:sz w:val="24"/>
          <w:szCs w:val="24"/>
          <w:lang w:val="en-GB"/>
        </w:rPr>
        <w:t xml:space="preserve"> у складу са законом</w:t>
      </w:r>
      <w:r w:rsidRPr="0018556B">
        <w:rPr>
          <w:rFonts w:ascii="Times New Roman" w:eastAsia="Calibri" w:hAnsi="Times New Roman" w:cs="Times New Roman"/>
          <w:sz w:val="24"/>
          <w:szCs w:val="24"/>
          <w:lang w:val="sr-Cyrl-RS"/>
        </w:rPr>
        <w:t>);</w:t>
      </w:r>
    </w:p>
    <w:p w:rsidR="00866657" w:rsidRPr="0018556B" w:rsidRDefault="00866657" w:rsidP="00E47D34">
      <w:pPr>
        <w:spacing w:after="0" w:line="240" w:lineRule="auto"/>
        <w:ind w:left="284" w:hanging="284"/>
        <w:contextualSpacing/>
        <w:jc w:val="both"/>
        <w:rPr>
          <w:rFonts w:ascii="Times New Roman" w:eastAsia="Calibri" w:hAnsi="Times New Roman" w:cs="Times New Roman"/>
          <w:sz w:val="24"/>
          <w:szCs w:val="24"/>
          <w:lang w:val="en-GB"/>
        </w:rPr>
      </w:pPr>
    </w:p>
    <w:p w:rsidR="00E03ACC" w:rsidRPr="0018556B" w:rsidRDefault="00E03ACC" w:rsidP="00E47D34">
      <w:pPr>
        <w:numPr>
          <w:ilvl w:val="0"/>
          <w:numId w:val="2"/>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накнаду трошкова доласка и одласка са рада лица укључених у јавне радове, у висини до 1.500,00 динара по лицу за сваки месец ангажовања</w:t>
      </w:r>
      <w:r w:rsidR="00DA12FC" w:rsidRPr="0018556B">
        <w:rPr>
          <w:rFonts w:ascii="Times New Roman" w:eastAsia="Calibri" w:hAnsi="Times New Roman" w:cs="Times New Roman"/>
          <w:sz w:val="24"/>
          <w:szCs w:val="24"/>
          <w:lang w:val="sr-Cyrl-RS"/>
        </w:rPr>
        <w:t>, односно сразмерно времену радног ангажовања.</w:t>
      </w:r>
    </w:p>
    <w:p w:rsidR="00312613" w:rsidRPr="0018556B" w:rsidRDefault="00312613" w:rsidP="00E47D34">
      <w:pPr>
        <w:spacing w:after="0" w:line="240" w:lineRule="auto"/>
        <w:ind w:left="284" w:hanging="284"/>
        <w:contextualSpacing/>
        <w:jc w:val="both"/>
        <w:rPr>
          <w:rFonts w:ascii="Times New Roman" w:eastAsia="Calibri" w:hAnsi="Times New Roman" w:cs="Times New Roman"/>
          <w:sz w:val="24"/>
          <w:szCs w:val="24"/>
          <w:lang w:val="en-GB"/>
        </w:rPr>
      </w:pPr>
    </w:p>
    <w:p w:rsidR="00E03ACC" w:rsidRPr="0018556B" w:rsidRDefault="00E03ACC" w:rsidP="00E47D34">
      <w:pPr>
        <w:numPr>
          <w:ilvl w:val="0"/>
          <w:numId w:val="2"/>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накнаду трошкова спровођења јавних радова, у свим областима спровођења, у висини:</w:t>
      </w:r>
    </w:p>
    <w:p w:rsidR="00E03ACC" w:rsidRPr="0018556B" w:rsidRDefault="00E03ACC" w:rsidP="00E47D34">
      <w:pPr>
        <w:spacing w:after="0" w:line="240" w:lineRule="auto"/>
        <w:ind w:left="567" w:hanging="283"/>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- 1.000,00 динара по лицу за јавне радове који трају месец дана</w:t>
      </w:r>
      <w:r w:rsidRP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ind w:left="567" w:hanging="283"/>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- 1.500,00 динара по лицу за јавне радове који трају два месеца</w:t>
      </w:r>
      <w:r w:rsidRP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ind w:left="567" w:hanging="283"/>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 xml:space="preserve">- 2.000,00 динара по лицу за јавне радове који трају три </w:t>
      </w:r>
      <w:r w:rsidR="00DA12FC" w:rsidRPr="0018556B">
        <w:rPr>
          <w:rFonts w:ascii="Times New Roman" w:eastAsia="Calibri" w:hAnsi="Times New Roman" w:cs="Times New Roman"/>
          <w:sz w:val="24"/>
          <w:szCs w:val="24"/>
          <w:lang w:val="sr-Cyrl-RS"/>
        </w:rPr>
        <w:t xml:space="preserve">и четири </w:t>
      </w:r>
      <w:r w:rsidRPr="0018556B">
        <w:rPr>
          <w:rFonts w:ascii="Times New Roman" w:eastAsia="Calibri" w:hAnsi="Times New Roman" w:cs="Times New Roman"/>
          <w:sz w:val="24"/>
          <w:szCs w:val="24"/>
          <w:lang w:val="en-GB"/>
        </w:rPr>
        <w:t>месеца;</w:t>
      </w:r>
    </w:p>
    <w:p w:rsidR="00866657" w:rsidRPr="0018556B" w:rsidRDefault="00866657"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накнаду трошкова организовања обуке</w:t>
      </w:r>
      <w:r w:rsidRP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У зависности од врсте и сложености послова које обухвата јавни рад, за спровођење одређених јавних радова може се организовати обука у току трајања јавног рада, по интерном програму послодавца или програму образовне установе.</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 xml:space="preserve">Послодавац - извођач јавног рада може остварити накнаду за организовање обуке у једнократном износу од 1.000 динара по лицу. Национална служба за запошљавање </w:t>
      </w:r>
      <w:r w:rsidR="002D4503" w:rsidRPr="0018556B">
        <w:rPr>
          <w:rFonts w:ascii="Times New Roman" w:eastAsia="Calibri" w:hAnsi="Times New Roman" w:cs="Times New Roman"/>
          <w:sz w:val="24"/>
          <w:szCs w:val="24"/>
          <w:lang w:val="sr-Cyrl-RS"/>
        </w:rPr>
        <w:t xml:space="preserve">и </w:t>
      </w:r>
      <w:r w:rsidR="00207249" w:rsidRPr="0018556B">
        <w:rPr>
          <w:rFonts w:ascii="Times New Roman" w:eastAsia="Calibri" w:hAnsi="Times New Roman" w:cs="Times New Roman"/>
          <w:sz w:val="24"/>
          <w:szCs w:val="24"/>
          <w:lang w:val="sr-Cyrl-RS"/>
        </w:rPr>
        <w:t>општина Рача</w:t>
      </w:r>
      <w:r w:rsidR="002D4503"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задржава</w:t>
      </w:r>
      <w:r w:rsidR="002D4503" w:rsidRPr="0018556B">
        <w:rPr>
          <w:rFonts w:ascii="Times New Roman" w:eastAsia="Calibri" w:hAnsi="Times New Roman" w:cs="Times New Roman"/>
          <w:sz w:val="24"/>
          <w:szCs w:val="24"/>
          <w:lang w:val="sr-Cyrl-RS"/>
        </w:rPr>
        <w:t>ју</w:t>
      </w:r>
      <w:r w:rsidRPr="0018556B">
        <w:rPr>
          <w:rFonts w:ascii="Times New Roman" w:eastAsia="Calibri" w:hAnsi="Times New Roman" w:cs="Times New Roman"/>
          <w:sz w:val="24"/>
          <w:szCs w:val="24"/>
          <w:lang w:val="en-GB"/>
        </w:rPr>
        <w:t xml:space="preserve"> право да процењуј</w:t>
      </w:r>
      <w:r w:rsidR="002D4503" w:rsidRPr="0018556B">
        <w:rPr>
          <w:rFonts w:ascii="Times New Roman" w:eastAsia="Calibri" w:hAnsi="Times New Roman" w:cs="Times New Roman"/>
          <w:sz w:val="24"/>
          <w:szCs w:val="24"/>
          <w:lang w:val="sr-Cyrl-RS"/>
        </w:rPr>
        <w:t xml:space="preserve">у </w:t>
      </w:r>
      <w:r w:rsidRPr="0018556B">
        <w:rPr>
          <w:rFonts w:ascii="Times New Roman" w:eastAsia="Calibri" w:hAnsi="Times New Roman" w:cs="Times New Roman"/>
          <w:sz w:val="24"/>
          <w:szCs w:val="24"/>
          <w:lang w:val="en-GB"/>
        </w:rPr>
        <w:t>оправданост потреб</w:t>
      </w:r>
      <w:r w:rsidRPr="0018556B">
        <w:rPr>
          <w:rFonts w:ascii="Times New Roman" w:eastAsia="Calibri" w:hAnsi="Times New Roman" w:cs="Times New Roman"/>
          <w:sz w:val="24"/>
          <w:szCs w:val="24"/>
          <w:lang w:val="sr-Cyrl-RS"/>
        </w:rPr>
        <w:t>е</w:t>
      </w:r>
      <w:r w:rsidRPr="0018556B">
        <w:rPr>
          <w:rFonts w:ascii="Times New Roman" w:eastAsia="Calibri" w:hAnsi="Times New Roman" w:cs="Times New Roman"/>
          <w:sz w:val="24"/>
          <w:szCs w:val="24"/>
          <w:lang w:val="en-GB"/>
        </w:rPr>
        <w:t xml:space="preserve"> за обуком.</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IV УСЛОВИ И ДОКУМЕНТАЦИЈА ЗА ПОДНОШЕЊЕ ПРИЈАВЕ</w:t>
      </w:r>
    </w:p>
    <w:p w:rsidR="00DB5BC0" w:rsidRPr="0018556B" w:rsidRDefault="00DB5BC0" w:rsidP="00E47D34">
      <w:pPr>
        <w:spacing w:after="0" w:line="240" w:lineRule="auto"/>
        <w:contextualSpacing/>
        <w:jc w:val="both"/>
        <w:rPr>
          <w:rFonts w:ascii="Times New Roman" w:eastAsia="Calibri" w:hAnsi="Times New Roman" w:cs="Times New Roman"/>
          <w:b/>
          <w:sz w:val="24"/>
          <w:szCs w:val="24"/>
          <w:lang w:val="en-GB"/>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Услови за подношење пријаве</w:t>
      </w:r>
    </w:p>
    <w:p w:rsidR="00DB5BC0" w:rsidRPr="0018556B" w:rsidRDefault="00DB5BC0" w:rsidP="00E47D34">
      <w:pPr>
        <w:spacing w:after="0" w:line="240" w:lineRule="auto"/>
        <w:contextualSpacing/>
        <w:jc w:val="both"/>
        <w:rPr>
          <w:rFonts w:ascii="Times New Roman" w:eastAsia="Calibri" w:hAnsi="Times New Roman" w:cs="Times New Roman"/>
          <w:b/>
          <w:sz w:val="24"/>
          <w:szCs w:val="24"/>
          <w:lang w:val="en-GB"/>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Право учешћа на Јавном конкурсу за организовање спровођења јавних радова на којима се ангажују незапослена лица и незапослене особе са инвалидитетом имају:</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органи територијалне аутономије и органи јединице локалне самоуправе</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јавне установе и јавна предузећа</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привредна друштва</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предузетници</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задруге</w:t>
      </w:r>
    </w:p>
    <w:p w:rsidR="00E03ACC" w:rsidRPr="0018556B" w:rsidRDefault="00E03ACC" w:rsidP="00E47D34">
      <w:pPr>
        <w:numPr>
          <w:ilvl w:val="0"/>
          <w:numId w:val="3"/>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удружења.</w:t>
      </w: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 xml:space="preserve">Право на доделу средстава за спровођење јавног рада послодавац </w:t>
      </w:r>
      <w:r w:rsidRPr="0018556B">
        <w:rPr>
          <w:rFonts w:ascii="Times New Roman" w:hAnsi="Times New Roman" w:cs="Times New Roman"/>
          <w:sz w:val="24"/>
          <w:szCs w:val="24"/>
          <w:lang w:val="sr-Cyrl-RS"/>
        </w:rPr>
        <w:t>-</w:t>
      </w:r>
      <w:r w:rsidRPr="0018556B">
        <w:rPr>
          <w:rFonts w:ascii="Times New Roman" w:hAnsi="Times New Roman" w:cs="Times New Roman"/>
          <w:sz w:val="24"/>
          <w:szCs w:val="24"/>
        </w:rPr>
        <w:t xml:space="preserve"> извођач може да оствари под условом да је испунио раније обавезе и измирио сва дуговања према Националној служби,</w:t>
      </w:r>
      <w:r w:rsidR="00207249" w:rsidRPr="0018556B">
        <w:rPr>
          <w:rFonts w:ascii="Times New Roman" w:hAnsi="Times New Roman" w:cs="Times New Roman"/>
          <w:sz w:val="24"/>
          <w:szCs w:val="24"/>
          <w:lang w:val="sr-Cyrl-RS"/>
        </w:rPr>
        <w:t>односно општини Рача</w:t>
      </w:r>
      <w:r w:rsidRPr="0018556B">
        <w:rPr>
          <w:rFonts w:ascii="Times New Roman" w:hAnsi="Times New Roman" w:cs="Times New Roman"/>
          <w:sz w:val="24"/>
          <w:szCs w:val="24"/>
        </w:rPr>
        <w:t xml:space="preserve"> осим за обавезе чија је реализација у току.</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b/>
          <w:sz w:val="24"/>
          <w:szCs w:val="24"/>
        </w:rPr>
      </w:pPr>
      <w:r w:rsidRPr="0018556B">
        <w:rPr>
          <w:rFonts w:ascii="Times New Roman" w:hAnsi="Times New Roman" w:cs="Times New Roman"/>
          <w:b/>
          <w:sz w:val="24"/>
          <w:szCs w:val="24"/>
        </w:rPr>
        <w:t>Документација за подношење пријаве</w:t>
      </w: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Уз пријаву (прописани образац са термин планом) се доставља следећа документација:</w:t>
      </w:r>
    </w:p>
    <w:p w:rsidR="00E03ACC" w:rsidRPr="0018556B" w:rsidRDefault="00E03ACC" w:rsidP="00E47D34">
      <w:pPr>
        <w:numPr>
          <w:ilvl w:val="0"/>
          <w:numId w:val="4"/>
        </w:numPr>
        <w:spacing w:after="0" w:line="240" w:lineRule="auto"/>
        <w:ind w:left="284" w:hanging="284"/>
        <w:contextualSpacing/>
        <w:rPr>
          <w:rFonts w:ascii="Times New Roman" w:hAnsi="Times New Roman" w:cs="Times New Roman"/>
          <w:sz w:val="24"/>
          <w:szCs w:val="24"/>
        </w:rPr>
      </w:pPr>
      <w:r w:rsidRPr="0018556B">
        <w:rPr>
          <w:rFonts w:ascii="Times New Roman" w:hAnsi="Times New Roman" w:cs="Times New Roman"/>
          <w:sz w:val="24"/>
          <w:szCs w:val="24"/>
        </w:rPr>
        <w:t>фотокопија решења надлежног органа о упису у регистар</w:t>
      </w:r>
      <w:r w:rsidRPr="0018556B">
        <w:rPr>
          <w:rFonts w:ascii="Times New Roman" w:hAnsi="Times New Roman" w:cs="Times New Roman"/>
          <w:sz w:val="24"/>
          <w:szCs w:val="24"/>
          <w:lang w:val="sr-Cyrl-RS"/>
        </w:rPr>
        <w:t>,</w:t>
      </w:r>
      <w:r w:rsidRPr="0018556B">
        <w:rPr>
          <w:rFonts w:ascii="Times New Roman" w:hAnsi="Times New Roman" w:cs="Times New Roman"/>
          <w:sz w:val="24"/>
          <w:szCs w:val="24"/>
        </w:rPr>
        <w:t xml:space="preserve"> уколико послодавац - извођач јавног рада није регистрован у АПР;</w:t>
      </w:r>
    </w:p>
    <w:p w:rsidR="00E03ACC" w:rsidRPr="0018556B" w:rsidRDefault="00E03ACC" w:rsidP="00E47D34">
      <w:pPr>
        <w:numPr>
          <w:ilvl w:val="0"/>
          <w:numId w:val="4"/>
        </w:numPr>
        <w:spacing w:after="0" w:line="240" w:lineRule="auto"/>
        <w:ind w:left="284" w:hanging="284"/>
        <w:contextualSpacing/>
        <w:rPr>
          <w:rFonts w:ascii="Times New Roman" w:hAnsi="Times New Roman" w:cs="Times New Roman"/>
          <w:sz w:val="24"/>
          <w:szCs w:val="24"/>
        </w:rPr>
      </w:pPr>
      <w:r w:rsidRPr="0018556B">
        <w:rPr>
          <w:rFonts w:ascii="Times New Roman" w:hAnsi="Times New Roman" w:cs="Times New Roman"/>
          <w:sz w:val="24"/>
          <w:szCs w:val="24"/>
        </w:rPr>
        <w:t>фотографије места извођења јавног рада - за јавне радове који се спроводе у области одржавања и заштите животне средине и природе и одржавања и обнављања јавне инфраструктуре (максимално три фотографије за сваку локацију) и</w:t>
      </w:r>
    </w:p>
    <w:p w:rsidR="00E03ACC" w:rsidRPr="0018556B" w:rsidRDefault="00E03ACC" w:rsidP="00E47D34">
      <w:pPr>
        <w:numPr>
          <w:ilvl w:val="0"/>
          <w:numId w:val="4"/>
        </w:numPr>
        <w:spacing w:after="0" w:line="240" w:lineRule="auto"/>
        <w:ind w:left="284" w:hanging="284"/>
        <w:contextualSpacing/>
        <w:rPr>
          <w:rFonts w:ascii="Times New Roman" w:hAnsi="Times New Roman" w:cs="Times New Roman"/>
          <w:sz w:val="24"/>
          <w:szCs w:val="24"/>
        </w:rPr>
      </w:pPr>
      <w:r w:rsidRPr="0018556B">
        <w:rPr>
          <w:rFonts w:ascii="Times New Roman" w:hAnsi="Times New Roman" w:cs="Times New Roman"/>
          <w:sz w:val="24"/>
          <w:szCs w:val="24"/>
        </w:rPr>
        <w:t xml:space="preserve">списак лица корисника услуга - за послодавцa - извођачa јавног рада </w:t>
      </w:r>
      <w:r w:rsidRPr="0018556B">
        <w:rPr>
          <w:rFonts w:ascii="Times New Roman" w:hAnsi="Times New Roman" w:cs="Times New Roman"/>
          <w:sz w:val="24"/>
          <w:szCs w:val="24"/>
          <w:lang w:val="sr-Cyrl-RS"/>
        </w:rPr>
        <w:t>у</w:t>
      </w:r>
      <w:r w:rsidRPr="0018556B">
        <w:rPr>
          <w:rFonts w:ascii="Times New Roman" w:hAnsi="Times New Roman" w:cs="Times New Roman"/>
          <w:sz w:val="24"/>
          <w:szCs w:val="24"/>
        </w:rPr>
        <w:t xml:space="preserve"> области социјалних и хуманитарних делатности.</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 xml:space="preserve">Уколико послодавац - извођач јавног рада организује обуку, неопходно је приложити интерни програм обуке послодавца </w:t>
      </w:r>
      <w:r w:rsidRPr="0018556B">
        <w:rPr>
          <w:rFonts w:ascii="Times New Roman" w:hAnsi="Times New Roman" w:cs="Times New Roman"/>
          <w:sz w:val="24"/>
          <w:szCs w:val="24"/>
          <w:lang w:val="sr-Cyrl-RS"/>
        </w:rPr>
        <w:t>-</w:t>
      </w:r>
      <w:r w:rsidRPr="0018556B">
        <w:rPr>
          <w:rFonts w:ascii="Times New Roman" w:hAnsi="Times New Roman" w:cs="Times New Roman"/>
          <w:sz w:val="24"/>
          <w:szCs w:val="24"/>
        </w:rPr>
        <w:t xml:space="preserve"> извођача јавног рада или програм образовне установе</w:t>
      </w:r>
      <w:r w:rsidRPr="0018556B">
        <w:rPr>
          <w:rFonts w:ascii="Times New Roman" w:hAnsi="Times New Roman" w:cs="Times New Roman"/>
          <w:sz w:val="24"/>
          <w:szCs w:val="24"/>
          <w:lang w:val="sr-Cyrl-RS"/>
        </w:rPr>
        <w:t>,</w:t>
      </w:r>
      <w:r w:rsidRPr="0018556B">
        <w:rPr>
          <w:rFonts w:ascii="Times New Roman" w:hAnsi="Times New Roman" w:cs="Times New Roman"/>
          <w:sz w:val="24"/>
          <w:szCs w:val="24"/>
        </w:rPr>
        <w:t xml:space="preserve"> на прописаном обрасцу Националне службе, као и биографију инструктора/предавача. </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 xml:space="preserve">Национална служба </w:t>
      </w:r>
      <w:r w:rsidR="002D4503" w:rsidRPr="0018556B">
        <w:rPr>
          <w:rFonts w:ascii="Times New Roman" w:hAnsi="Times New Roman" w:cs="Times New Roman"/>
          <w:sz w:val="24"/>
          <w:szCs w:val="24"/>
          <w:lang w:val="sr-Cyrl-RS"/>
        </w:rPr>
        <w:t xml:space="preserve">у сарадњи са </w:t>
      </w:r>
      <w:r w:rsidR="0018556B" w:rsidRPr="0018556B">
        <w:rPr>
          <w:rFonts w:ascii="Times New Roman" w:hAnsi="Times New Roman" w:cs="Times New Roman"/>
          <w:sz w:val="24"/>
          <w:szCs w:val="24"/>
          <w:lang w:val="sr-Cyrl-RS"/>
        </w:rPr>
        <w:t>О</w:t>
      </w:r>
      <w:r w:rsidR="00207249" w:rsidRPr="0018556B">
        <w:rPr>
          <w:rFonts w:ascii="Times New Roman" w:hAnsi="Times New Roman" w:cs="Times New Roman"/>
          <w:sz w:val="24"/>
          <w:szCs w:val="24"/>
          <w:lang w:val="sr-Cyrl-RS"/>
        </w:rPr>
        <w:t>пштином Рача</w:t>
      </w:r>
      <w:r w:rsidR="002D4503" w:rsidRPr="0018556B">
        <w:rPr>
          <w:rFonts w:ascii="Times New Roman" w:hAnsi="Times New Roman" w:cs="Times New Roman"/>
          <w:sz w:val="24"/>
          <w:szCs w:val="24"/>
          <w:lang w:val="sr-Cyrl-RS"/>
        </w:rPr>
        <w:t xml:space="preserve"> </w:t>
      </w:r>
      <w:r w:rsidRPr="0018556B">
        <w:rPr>
          <w:rFonts w:ascii="Times New Roman" w:hAnsi="Times New Roman" w:cs="Times New Roman"/>
          <w:sz w:val="24"/>
          <w:szCs w:val="24"/>
        </w:rPr>
        <w:t>задржава право да тражи и друге доказе и документацију од значаја за спровођење поступка одлучивања о одобравању средстава за спровођење јавних радова.</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Национална служба у сарадњи са послодавцем врши селекцију незапослених лица кој</w:t>
      </w:r>
      <w:r w:rsidRPr="0018556B">
        <w:rPr>
          <w:rFonts w:ascii="Times New Roman" w:hAnsi="Times New Roman" w:cs="Times New Roman"/>
          <w:sz w:val="24"/>
          <w:szCs w:val="24"/>
          <w:lang w:val="sr-Cyrl-RS"/>
        </w:rPr>
        <w:t>а</w:t>
      </w:r>
      <w:r w:rsidRPr="0018556B">
        <w:rPr>
          <w:rFonts w:ascii="Times New Roman" w:hAnsi="Times New Roman" w:cs="Times New Roman"/>
          <w:sz w:val="24"/>
          <w:szCs w:val="24"/>
        </w:rPr>
        <w:t xml:space="preserve"> ће бити укључен</w:t>
      </w:r>
      <w:r w:rsidRPr="0018556B">
        <w:rPr>
          <w:rFonts w:ascii="Times New Roman" w:hAnsi="Times New Roman" w:cs="Times New Roman"/>
          <w:sz w:val="24"/>
          <w:szCs w:val="24"/>
          <w:lang w:val="sr-Cyrl-RS"/>
        </w:rPr>
        <w:t>а</w:t>
      </w:r>
      <w:r w:rsidRPr="0018556B">
        <w:rPr>
          <w:rFonts w:ascii="Times New Roman" w:hAnsi="Times New Roman" w:cs="Times New Roman"/>
          <w:sz w:val="24"/>
          <w:szCs w:val="24"/>
        </w:rPr>
        <w:t xml:space="preserve"> у јавни рад.</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center"/>
        <w:rPr>
          <w:rFonts w:ascii="Times New Roman" w:hAnsi="Times New Roman" w:cs="Times New Roman"/>
          <w:b/>
          <w:sz w:val="24"/>
          <w:szCs w:val="24"/>
        </w:rPr>
      </w:pPr>
      <w:r w:rsidRPr="0018556B">
        <w:rPr>
          <w:rFonts w:ascii="Times New Roman" w:hAnsi="Times New Roman" w:cs="Times New Roman"/>
          <w:b/>
          <w:sz w:val="24"/>
          <w:szCs w:val="24"/>
        </w:rPr>
        <w:t>V ДОНОШЕЊЕ ОДЛУКЕ</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rPr>
      </w:pPr>
      <w:r w:rsidRPr="0018556B">
        <w:rPr>
          <w:rFonts w:ascii="Times New Roman" w:hAnsi="Times New Roman" w:cs="Times New Roman"/>
          <w:sz w:val="24"/>
          <w:szCs w:val="24"/>
        </w:rPr>
        <w:t>Одлука о одобравању средстава за спровођење јавних радова и Одлука о одобравању средстава за спровођењ</w:t>
      </w:r>
      <w:r w:rsidRPr="0018556B">
        <w:rPr>
          <w:rFonts w:ascii="Times New Roman" w:hAnsi="Times New Roman" w:cs="Times New Roman"/>
          <w:sz w:val="24"/>
          <w:szCs w:val="24"/>
          <w:lang w:val="sr-Cyrl-RS"/>
        </w:rPr>
        <w:t>е</w:t>
      </w:r>
      <w:r w:rsidRPr="0018556B">
        <w:rPr>
          <w:rFonts w:ascii="Times New Roman" w:hAnsi="Times New Roman" w:cs="Times New Roman"/>
          <w:sz w:val="24"/>
          <w:szCs w:val="24"/>
        </w:rPr>
        <w:t xml:space="preserve"> јавних радова за особе са инвалидитетом донос</w:t>
      </w:r>
      <w:r w:rsidR="002D4503" w:rsidRPr="0018556B">
        <w:rPr>
          <w:rFonts w:ascii="Times New Roman" w:hAnsi="Times New Roman" w:cs="Times New Roman"/>
          <w:sz w:val="24"/>
          <w:szCs w:val="24"/>
          <w:lang w:val="sr-Cyrl-RS"/>
        </w:rPr>
        <w:t>и</w:t>
      </w:r>
      <w:r w:rsidRPr="0018556B">
        <w:rPr>
          <w:rFonts w:ascii="Times New Roman" w:hAnsi="Times New Roman" w:cs="Times New Roman"/>
          <w:sz w:val="24"/>
          <w:szCs w:val="24"/>
        </w:rPr>
        <w:t xml:space="preserve"> се на основу бодовне листе, а након провере испуњености услова из Јавног конкурса</w:t>
      </w:r>
      <w:r w:rsidR="000A5326" w:rsidRPr="0018556B">
        <w:rPr>
          <w:rFonts w:ascii="Times New Roman" w:hAnsi="Times New Roman" w:cs="Times New Roman"/>
          <w:sz w:val="24"/>
          <w:szCs w:val="24"/>
        </w:rPr>
        <w:t xml:space="preserve"> </w:t>
      </w:r>
      <w:r w:rsidR="000A5326" w:rsidRPr="0018556B">
        <w:rPr>
          <w:rFonts w:ascii="Times New Roman" w:hAnsi="Times New Roman" w:cs="Times New Roman"/>
          <w:sz w:val="24"/>
          <w:szCs w:val="24"/>
          <w:lang w:val="sr-Cyrl-RS"/>
        </w:rPr>
        <w:t xml:space="preserve">на основу </w:t>
      </w:r>
      <w:r w:rsidR="000A5326" w:rsidRPr="0018556B">
        <w:rPr>
          <w:rFonts w:ascii="Times New Roman" w:hAnsi="Times New Roman" w:cs="Times New Roman"/>
          <w:sz w:val="24"/>
          <w:szCs w:val="24"/>
        </w:rPr>
        <w:t>приложене документације послодавца</w:t>
      </w:r>
      <w:r w:rsidR="000A5326" w:rsidRPr="0018556B">
        <w:rPr>
          <w:rFonts w:ascii="Times New Roman" w:hAnsi="Times New Roman" w:cs="Times New Roman"/>
          <w:sz w:val="24"/>
          <w:szCs w:val="24"/>
          <w:lang w:val="sr-Cyrl-RS"/>
        </w:rPr>
        <w:t xml:space="preserve"> </w:t>
      </w:r>
      <w:r w:rsidR="000A5326" w:rsidRPr="0018556B">
        <w:rPr>
          <w:rFonts w:ascii="Times New Roman" w:hAnsi="Times New Roman" w:cs="Times New Roman"/>
          <w:sz w:val="24"/>
          <w:szCs w:val="24"/>
        </w:rPr>
        <w:t>-</w:t>
      </w:r>
      <w:r w:rsidR="000A5326" w:rsidRPr="0018556B">
        <w:rPr>
          <w:rFonts w:ascii="Times New Roman" w:hAnsi="Times New Roman" w:cs="Times New Roman"/>
          <w:sz w:val="24"/>
          <w:szCs w:val="24"/>
          <w:lang w:val="sr-Cyrl-RS"/>
        </w:rPr>
        <w:t xml:space="preserve"> </w:t>
      </w:r>
      <w:r w:rsidR="000A5326" w:rsidRPr="0018556B">
        <w:rPr>
          <w:rFonts w:ascii="Times New Roman" w:hAnsi="Times New Roman" w:cs="Times New Roman"/>
          <w:sz w:val="24"/>
          <w:szCs w:val="24"/>
        </w:rPr>
        <w:t>извођача јавног рада</w:t>
      </w:r>
      <w:r w:rsidRPr="0018556B">
        <w:rPr>
          <w:rFonts w:ascii="Times New Roman" w:hAnsi="Times New Roman" w:cs="Times New Roman"/>
          <w:sz w:val="24"/>
          <w:szCs w:val="24"/>
        </w:rPr>
        <w:t xml:space="preserve"> и бодовања поднете пријаве, </w:t>
      </w:r>
      <w:r w:rsidR="000A5326" w:rsidRPr="0018556B">
        <w:rPr>
          <w:rFonts w:ascii="Times New Roman" w:hAnsi="Times New Roman" w:cs="Times New Roman"/>
          <w:sz w:val="24"/>
          <w:szCs w:val="24"/>
          <w:lang w:val="sr-Cyrl-RS"/>
        </w:rPr>
        <w:t>а</w:t>
      </w:r>
      <w:r w:rsidRPr="0018556B">
        <w:rPr>
          <w:rFonts w:ascii="Times New Roman" w:hAnsi="Times New Roman" w:cs="Times New Roman"/>
          <w:sz w:val="24"/>
          <w:szCs w:val="24"/>
        </w:rPr>
        <w:t xml:space="preserve"> у року од </w:t>
      </w:r>
      <w:r w:rsidR="00F0609F" w:rsidRPr="0018556B">
        <w:rPr>
          <w:rFonts w:ascii="Times New Roman" w:hAnsi="Times New Roman" w:cs="Times New Roman"/>
          <w:sz w:val="24"/>
          <w:szCs w:val="24"/>
        </w:rPr>
        <w:t>20</w:t>
      </w:r>
      <w:r w:rsidR="00BC2551" w:rsidRPr="0018556B">
        <w:rPr>
          <w:rFonts w:ascii="Times New Roman" w:hAnsi="Times New Roman" w:cs="Times New Roman"/>
          <w:sz w:val="24"/>
          <w:szCs w:val="24"/>
        </w:rPr>
        <w:t xml:space="preserve"> </w:t>
      </w:r>
      <w:r w:rsidRPr="0018556B">
        <w:rPr>
          <w:rFonts w:ascii="Times New Roman" w:hAnsi="Times New Roman" w:cs="Times New Roman"/>
          <w:sz w:val="24"/>
          <w:szCs w:val="24"/>
        </w:rPr>
        <w:t>дана од дана истека рока за подношење пријава.</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r w:rsidRPr="0018556B">
        <w:rPr>
          <w:rFonts w:ascii="Times New Roman" w:hAnsi="Times New Roman" w:cs="Times New Roman"/>
          <w:sz w:val="24"/>
          <w:szCs w:val="24"/>
        </w:rPr>
        <w:t xml:space="preserve">Национална служба </w:t>
      </w:r>
      <w:r w:rsidRPr="0018556B">
        <w:rPr>
          <w:rFonts w:ascii="Times New Roman" w:hAnsi="Times New Roman" w:cs="Times New Roman"/>
          <w:sz w:val="24"/>
          <w:szCs w:val="24"/>
          <w:lang w:val="sr-Cyrl-RS"/>
        </w:rPr>
        <w:t>у сар</w:t>
      </w:r>
      <w:r w:rsidR="005A5ECA" w:rsidRPr="0018556B">
        <w:rPr>
          <w:rFonts w:ascii="Times New Roman" w:hAnsi="Times New Roman" w:cs="Times New Roman"/>
          <w:sz w:val="24"/>
          <w:szCs w:val="24"/>
          <w:lang w:val="sr-Latn-RS"/>
        </w:rPr>
        <w:t>a</w:t>
      </w:r>
      <w:r w:rsidRPr="0018556B">
        <w:rPr>
          <w:rFonts w:ascii="Times New Roman" w:hAnsi="Times New Roman" w:cs="Times New Roman"/>
          <w:sz w:val="24"/>
          <w:szCs w:val="24"/>
          <w:lang w:val="sr-Cyrl-RS"/>
        </w:rPr>
        <w:t xml:space="preserve">дњи са </w:t>
      </w:r>
      <w:r w:rsidR="0018556B" w:rsidRPr="0018556B">
        <w:rPr>
          <w:rFonts w:ascii="Times New Roman" w:hAnsi="Times New Roman" w:cs="Times New Roman"/>
          <w:sz w:val="24"/>
          <w:szCs w:val="24"/>
          <w:lang w:val="sr-Cyrl-RS"/>
        </w:rPr>
        <w:t>О</w:t>
      </w:r>
      <w:r w:rsidR="00207249" w:rsidRPr="0018556B">
        <w:rPr>
          <w:rFonts w:ascii="Times New Roman" w:hAnsi="Times New Roman" w:cs="Times New Roman"/>
          <w:sz w:val="24"/>
          <w:szCs w:val="24"/>
          <w:lang w:val="sr-Cyrl-RS"/>
        </w:rPr>
        <w:t>пштином Рача</w:t>
      </w:r>
      <w:r w:rsidRPr="0018556B">
        <w:rPr>
          <w:rFonts w:ascii="Times New Roman" w:hAnsi="Times New Roman" w:cs="Times New Roman"/>
          <w:sz w:val="24"/>
          <w:szCs w:val="24"/>
          <w:lang w:val="sr-Cyrl-RS"/>
        </w:rPr>
        <w:t xml:space="preserve"> </w:t>
      </w:r>
      <w:r w:rsidRPr="0018556B">
        <w:rPr>
          <w:rFonts w:ascii="Times New Roman" w:hAnsi="Times New Roman" w:cs="Times New Roman"/>
          <w:sz w:val="24"/>
          <w:szCs w:val="24"/>
        </w:rPr>
        <w:t xml:space="preserve">задржава право да приликом одлучивања по поднетој пријави изврши корекцију дужине трајања </w:t>
      </w:r>
      <w:r w:rsidRPr="0018556B">
        <w:rPr>
          <w:rFonts w:ascii="Times New Roman" w:hAnsi="Times New Roman" w:cs="Times New Roman"/>
          <w:sz w:val="24"/>
          <w:szCs w:val="24"/>
          <w:lang w:val="sr-Cyrl-RS"/>
        </w:rPr>
        <w:t xml:space="preserve">јавног рада </w:t>
      </w:r>
      <w:r w:rsidRPr="0018556B">
        <w:rPr>
          <w:rFonts w:ascii="Times New Roman" w:hAnsi="Times New Roman" w:cs="Times New Roman"/>
          <w:sz w:val="24"/>
          <w:szCs w:val="24"/>
        </w:rPr>
        <w:t xml:space="preserve">и/или броја лица, у складу са </w:t>
      </w:r>
      <w:r w:rsidRPr="0018556B">
        <w:rPr>
          <w:rFonts w:ascii="Times New Roman" w:hAnsi="Times New Roman" w:cs="Times New Roman"/>
          <w:sz w:val="24"/>
          <w:szCs w:val="24"/>
          <w:lang w:val="sr-Cyrl-RS"/>
        </w:rPr>
        <w:t xml:space="preserve">опредељеним </w:t>
      </w:r>
      <w:r w:rsidRPr="0018556B">
        <w:rPr>
          <w:rFonts w:ascii="Times New Roman" w:hAnsi="Times New Roman" w:cs="Times New Roman"/>
          <w:sz w:val="24"/>
          <w:szCs w:val="24"/>
        </w:rPr>
        <w:t xml:space="preserve">износом средстава </w:t>
      </w:r>
      <w:r w:rsidRPr="0018556B">
        <w:rPr>
          <w:rFonts w:ascii="Times New Roman"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r w:rsidRPr="0018556B">
        <w:rPr>
          <w:rFonts w:ascii="Times New Roman" w:hAnsi="Times New Roman" w:cs="Times New Roman"/>
          <w:sz w:val="24"/>
          <w:szCs w:val="24"/>
        </w:rPr>
        <w:t>Списак послодаваца</w:t>
      </w:r>
      <w:r w:rsidRPr="0018556B">
        <w:rPr>
          <w:rFonts w:ascii="Times New Roman" w:hAnsi="Times New Roman" w:cs="Times New Roman"/>
          <w:sz w:val="24"/>
          <w:szCs w:val="24"/>
          <w:lang w:val="sr-Cyrl-RS"/>
        </w:rPr>
        <w:t xml:space="preserve"> </w:t>
      </w:r>
      <w:r w:rsidRPr="0018556B">
        <w:rPr>
          <w:rFonts w:ascii="Times New Roman" w:hAnsi="Times New Roman" w:cs="Times New Roman"/>
          <w:sz w:val="24"/>
          <w:szCs w:val="24"/>
        </w:rPr>
        <w:t>-</w:t>
      </w:r>
      <w:r w:rsidRPr="0018556B">
        <w:rPr>
          <w:rFonts w:ascii="Times New Roman" w:hAnsi="Times New Roman" w:cs="Times New Roman"/>
          <w:sz w:val="24"/>
          <w:szCs w:val="24"/>
          <w:lang w:val="sr-Cyrl-RS"/>
        </w:rPr>
        <w:t xml:space="preserve"> </w:t>
      </w:r>
      <w:r w:rsidRPr="0018556B">
        <w:rPr>
          <w:rFonts w:ascii="Times New Roman" w:hAnsi="Times New Roman" w:cs="Times New Roman"/>
          <w:sz w:val="24"/>
          <w:szCs w:val="24"/>
        </w:rPr>
        <w:t xml:space="preserve">извођача којима је одобрено спровођење јавних радова објављује </w:t>
      </w:r>
      <w:r w:rsidRPr="0018556B">
        <w:rPr>
          <w:rFonts w:ascii="Times New Roman" w:hAnsi="Times New Roman" w:cs="Times New Roman"/>
          <w:sz w:val="24"/>
          <w:szCs w:val="24"/>
          <w:lang w:val="sr-Cyrl-RS"/>
        </w:rPr>
        <w:t xml:space="preserve">се </w:t>
      </w:r>
      <w:r w:rsidRPr="0018556B">
        <w:rPr>
          <w:rFonts w:ascii="Times New Roman" w:hAnsi="Times New Roman" w:cs="Times New Roman"/>
          <w:sz w:val="24"/>
          <w:szCs w:val="24"/>
        </w:rPr>
        <w:t xml:space="preserve">на огласној табли </w:t>
      </w:r>
      <w:r w:rsidR="00866657" w:rsidRPr="0018556B">
        <w:rPr>
          <w:rFonts w:ascii="Times New Roman" w:hAnsi="Times New Roman" w:cs="Times New Roman"/>
          <w:sz w:val="24"/>
          <w:szCs w:val="24"/>
        </w:rPr>
        <w:t>Националне службе</w:t>
      </w:r>
      <w:r w:rsidR="00866657" w:rsidRPr="0018556B">
        <w:rPr>
          <w:rFonts w:ascii="Times New Roman" w:hAnsi="Times New Roman" w:cs="Times New Roman"/>
          <w:sz w:val="24"/>
          <w:szCs w:val="24"/>
          <w:lang w:val="sr-Cyrl-RS"/>
        </w:rPr>
        <w:t xml:space="preserve"> </w:t>
      </w:r>
      <w:r w:rsidR="0018556B" w:rsidRPr="0018556B">
        <w:rPr>
          <w:rFonts w:ascii="Times New Roman" w:hAnsi="Times New Roman" w:cs="Times New Roman"/>
          <w:sz w:val="24"/>
          <w:szCs w:val="24"/>
          <w:lang w:val="sr-Cyrl-RS"/>
        </w:rPr>
        <w:t>Ф</w:t>
      </w:r>
      <w:r w:rsidRPr="0018556B">
        <w:rPr>
          <w:rFonts w:ascii="Times New Roman" w:hAnsi="Times New Roman" w:cs="Times New Roman"/>
          <w:sz w:val="24"/>
          <w:szCs w:val="24"/>
          <w:lang w:val="sr-Cyrl-RS"/>
        </w:rPr>
        <w:t>илијале Крагујевац</w:t>
      </w:r>
      <w:r w:rsidR="003B7C71" w:rsidRPr="0018556B">
        <w:rPr>
          <w:rFonts w:ascii="Times New Roman" w:hAnsi="Times New Roman" w:cs="Times New Roman"/>
          <w:sz w:val="24"/>
          <w:szCs w:val="24"/>
          <w:lang w:val="sr-Cyrl-RS"/>
        </w:rPr>
        <w:t xml:space="preserve"> </w:t>
      </w:r>
      <w:r w:rsidRPr="0018556B">
        <w:rPr>
          <w:rFonts w:ascii="Times New Roman" w:hAnsi="Times New Roman" w:cs="Times New Roman"/>
          <w:sz w:val="24"/>
          <w:szCs w:val="24"/>
          <w:lang w:val="sr-Cyrl-RS"/>
        </w:rPr>
        <w:t xml:space="preserve">и огласној табли </w:t>
      </w:r>
      <w:r w:rsidR="0018556B" w:rsidRPr="0018556B">
        <w:rPr>
          <w:rFonts w:ascii="Times New Roman" w:hAnsi="Times New Roman" w:cs="Times New Roman"/>
          <w:sz w:val="24"/>
          <w:szCs w:val="24"/>
          <w:lang w:val="sr-Cyrl-RS"/>
        </w:rPr>
        <w:t>О</w:t>
      </w:r>
      <w:r w:rsidR="00207249" w:rsidRPr="0018556B">
        <w:rPr>
          <w:rFonts w:ascii="Times New Roman" w:hAnsi="Times New Roman" w:cs="Times New Roman"/>
          <w:sz w:val="24"/>
          <w:szCs w:val="24"/>
          <w:lang w:val="sr-Cyrl-RS"/>
        </w:rPr>
        <w:t>пштине Рача</w:t>
      </w:r>
      <w:r w:rsidRPr="0018556B">
        <w:rPr>
          <w:rFonts w:ascii="Times New Roman"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r w:rsidRPr="0018556B">
        <w:rPr>
          <w:rFonts w:ascii="Times New Roman" w:hAnsi="Times New Roman" w:cs="Times New Roman"/>
          <w:sz w:val="24"/>
          <w:szCs w:val="24"/>
        </w:rPr>
        <w:t>Одлуку о одобравању средстава за спровођењ</w:t>
      </w:r>
      <w:r w:rsidRPr="0018556B">
        <w:rPr>
          <w:rFonts w:ascii="Times New Roman" w:hAnsi="Times New Roman" w:cs="Times New Roman"/>
          <w:sz w:val="24"/>
          <w:szCs w:val="24"/>
          <w:lang w:val="sr-Cyrl-RS"/>
        </w:rPr>
        <w:t>е</w:t>
      </w:r>
      <w:r w:rsidRPr="0018556B">
        <w:rPr>
          <w:rFonts w:ascii="Times New Roman" w:hAnsi="Times New Roman" w:cs="Times New Roman"/>
          <w:sz w:val="24"/>
          <w:szCs w:val="24"/>
        </w:rPr>
        <w:t xml:space="preserve"> јавних радова и Одлуку о одобравању средстава за спровођењ</w:t>
      </w:r>
      <w:r w:rsidRPr="0018556B">
        <w:rPr>
          <w:rFonts w:ascii="Times New Roman" w:hAnsi="Times New Roman" w:cs="Times New Roman"/>
          <w:sz w:val="24"/>
          <w:szCs w:val="24"/>
          <w:lang w:val="sr-Cyrl-RS"/>
        </w:rPr>
        <w:t>е</w:t>
      </w:r>
      <w:r w:rsidRPr="0018556B">
        <w:rPr>
          <w:rFonts w:ascii="Times New Roman" w:hAnsi="Times New Roman" w:cs="Times New Roman"/>
          <w:sz w:val="24"/>
          <w:szCs w:val="24"/>
        </w:rPr>
        <w:t xml:space="preserve"> јавних радова за особе са инвалидитетом</w:t>
      </w:r>
      <w:r w:rsidRPr="0018556B">
        <w:rPr>
          <w:rFonts w:ascii="Times New Roman" w:hAnsi="Times New Roman" w:cs="Times New Roman"/>
          <w:sz w:val="24"/>
          <w:szCs w:val="24"/>
          <w:lang w:val="sr-Cyrl-RS"/>
        </w:rPr>
        <w:t>,</w:t>
      </w:r>
      <w:r w:rsidRPr="0018556B">
        <w:rPr>
          <w:rFonts w:ascii="Times New Roman" w:hAnsi="Times New Roman" w:cs="Times New Roman"/>
          <w:sz w:val="24"/>
          <w:szCs w:val="24"/>
        </w:rPr>
        <w:t xml:space="preserve"> доноси директор </w:t>
      </w:r>
      <w:r w:rsidR="0018556B" w:rsidRPr="0018556B">
        <w:rPr>
          <w:rFonts w:ascii="Times New Roman" w:hAnsi="Times New Roman" w:cs="Times New Roman"/>
          <w:sz w:val="24"/>
          <w:szCs w:val="24"/>
          <w:lang w:val="sr-Cyrl-RS"/>
        </w:rPr>
        <w:t>Ф</w:t>
      </w:r>
      <w:r w:rsidRPr="0018556B">
        <w:rPr>
          <w:rFonts w:ascii="Times New Roman" w:hAnsi="Times New Roman" w:cs="Times New Roman"/>
          <w:sz w:val="24"/>
          <w:szCs w:val="24"/>
        </w:rPr>
        <w:t xml:space="preserve">илијале </w:t>
      </w:r>
      <w:r w:rsidR="00207249" w:rsidRPr="0018556B">
        <w:rPr>
          <w:rFonts w:ascii="Times New Roman" w:hAnsi="Times New Roman" w:cs="Times New Roman"/>
          <w:sz w:val="24"/>
          <w:szCs w:val="24"/>
          <w:lang w:val="sr-Cyrl-RS"/>
        </w:rPr>
        <w:t xml:space="preserve">Крагујевац </w:t>
      </w:r>
      <w:r w:rsidRPr="0018556B">
        <w:rPr>
          <w:rFonts w:ascii="Times New Roman" w:hAnsi="Times New Roman" w:cs="Times New Roman"/>
          <w:sz w:val="24"/>
          <w:szCs w:val="24"/>
        </w:rPr>
        <w:t>Националне службе, по овлашћењу директора Националне службе</w:t>
      </w:r>
      <w:r w:rsidR="002D4503" w:rsidRPr="0018556B">
        <w:rPr>
          <w:rFonts w:ascii="Times New Roman" w:hAnsi="Times New Roman" w:cs="Times New Roman"/>
          <w:sz w:val="24"/>
          <w:szCs w:val="24"/>
          <w:lang w:val="sr-Cyrl-RS"/>
        </w:rPr>
        <w:t xml:space="preserve"> и </w:t>
      </w:r>
      <w:r w:rsidR="00207249" w:rsidRPr="0018556B">
        <w:rPr>
          <w:rFonts w:ascii="Times New Roman" w:hAnsi="Times New Roman" w:cs="Times New Roman"/>
          <w:sz w:val="24"/>
          <w:szCs w:val="24"/>
          <w:lang w:val="sr-Cyrl-RS"/>
        </w:rPr>
        <w:t xml:space="preserve">председник </w:t>
      </w:r>
      <w:r w:rsidR="0018556B" w:rsidRPr="0018556B">
        <w:rPr>
          <w:rFonts w:ascii="Times New Roman" w:hAnsi="Times New Roman" w:cs="Times New Roman"/>
          <w:sz w:val="24"/>
          <w:szCs w:val="24"/>
          <w:lang w:val="sr-Cyrl-RS"/>
        </w:rPr>
        <w:t>О</w:t>
      </w:r>
      <w:r w:rsidR="00207249" w:rsidRPr="0018556B">
        <w:rPr>
          <w:rFonts w:ascii="Times New Roman" w:hAnsi="Times New Roman" w:cs="Times New Roman"/>
          <w:sz w:val="24"/>
          <w:szCs w:val="24"/>
          <w:lang w:val="sr-Cyrl-RS"/>
        </w:rPr>
        <w:t>пштине Рача</w:t>
      </w:r>
      <w:r w:rsidR="00207249" w:rsidRPr="0018556B">
        <w:rPr>
          <w:rFonts w:ascii="Times New Roman" w:hAnsi="Times New Roman" w:cs="Times New Roman"/>
          <w:sz w:val="24"/>
          <w:szCs w:val="24"/>
        </w:rPr>
        <w:t xml:space="preserve"> </w:t>
      </w:r>
      <w:r w:rsidRPr="0018556B">
        <w:rPr>
          <w:rFonts w:ascii="Times New Roman" w:hAnsi="Times New Roman" w:cs="Times New Roman"/>
          <w:sz w:val="24"/>
          <w:szCs w:val="24"/>
          <w:lang w:val="sr-Cyrl-RS"/>
        </w:rPr>
        <w:t>уз предходну сагла</w:t>
      </w:r>
      <w:r w:rsidR="002D4503" w:rsidRPr="0018556B">
        <w:rPr>
          <w:rFonts w:ascii="Times New Roman" w:hAnsi="Times New Roman" w:cs="Times New Roman"/>
          <w:sz w:val="24"/>
          <w:szCs w:val="24"/>
          <w:lang w:val="sr-Cyrl-RS"/>
        </w:rPr>
        <w:t>с</w:t>
      </w:r>
      <w:r w:rsidRPr="0018556B">
        <w:rPr>
          <w:rFonts w:ascii="Times New Roman" w:hAnsi="Times New Roman" w:cs="Times New Roman"/>
          <w:sz w:val="24"/>
          <w:szCs w:val="24"/>
          <w:lang w:val="sr-Cyrl-RS"/>
        </w:rPr>
        <w:t xml:space="preserve">ност локалног савета </w:t>
      </w:r>
      <w:r w:rsidR="00207249" w:rsidRPr="0018556B">
        <w:rPr>
          <w:rFonts w:ascii="Times New Roman" w:hAnsi="Times New Roman" w:cs="Times New Roman"/>
          <w:sz w:val="24"/>
          <w:szCs w:val="24"/>
          <w:lang w:val="sr-Cyrl-RS"/>
        </w:rPr>
        <w:t>општине</w:t>
      </w:r>
      <w:r w:rsidRPr="0018556B">
        <w:rPr>
          <w:rFonts w:ascii="Times New Roman"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hAnsi="Times New Roman" w:cs="Times New Roman"/>
          <w:sz w:val="24"/>
          <w:szCs w:val="24"/>
          <w:lang w:val="sr-Cyrl-RS"/>
        </w:rPr>
      </w:pPr>
    </w:p>
    <w:tbl>
      <w:tblPr>
        <w:tblpPr w:leftFromText="180" w:rightFromText="180" w:vertAnchor="text" w:horzAnchor="margin" w:tblpXSpec="center" w:tblpY="-320"/>
        <w:tblW w:w="10661" w:type="dxa"/>
        <w:tblLook w:val="04A0" w:firstRow="1" w:lastRow="0" w:firstColumn="1" w:lastColumn="0" w:noHBand="0" w:noVBand="1"/>
      </w:tblPr>
      <w:tblGrid>
        <w:gridCol w:w="2523"/>
        <w:gridCol w:w="3617"/>
        <w:gridCol w:w="2199"/>
        <w:gridCol w:w="2322"/>
      </w:tblGrid>
      <w:tr w:rsidR="0018556B" w:rsidRPr="0018556B" w:rsidTr="0018556B">
        <w:trPr>
          <w:trHeight w:val="340"/>
        </w:trPr>
        <w:tc>
          <w:tcPr>
            <w:tcW w:w="10661" w:type="dxa"/>
            <w:gridSpan w:val="4"/>
            <w:tcBorders>
              <w:top w:val="double" w:sz="6" w:space="0" w:color="auto"/>
              <w:left w:val="double" w:sz="6" w:space="0" w:color="auto"/>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БОДОВНА ЛИСТА – ЈАВНИ РАДОВИ</w:t>
            </w:r>
          </w:p>
        </w:tc>
      </w:tr>
      <w:tr w:rsidR="0018556B" w:rsidRPr="0018556B" w:rsidTr="0018556B">
        <w:trPr>
          <w:trHeight w:val="406"/>
        </w:trPr>
        <w:tc>
          <w:tcPr>
            <w:tcW w:w="6140" w:type="dxa"/>
            <w:gridSpan w:val="2"/>
            <w:vMerge w:val="restart"/>
            <w:tcBorders>
              <w:top w:val="double" w:sz="6" w:space="0" w:color="auto"/>
              <w:left w:val="double" w:sz="6" w:space="0" w:color="auto"/>
              <w:bottom w:val="double" w:sz="6" w:space="0" w:color="000000"/>
              <w:right w:val="double" w:sz="6" w:space="0" w:color="000000"/>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Критеријуми</w:t>
            </w:r>
          </w:p>
        </w:tc>
        <w:tc>
          <w:tcPr>
            <w:tcW w:w="4521" w:type="dxa"/>
            <w:gridSpan w:val="2"/>
            <w:tcBorders>
              <w:top w:val="double" w:sz="6" w:space="0" w:color="auto"/>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Број бодова</w:t>
            </w:r>
          </w:p>
        </w:tc>
      </w:tr>
      <w:tr w:rsidR="0018556B" w:rsidRPr="0018556B" w:rsidTr="0018556B">
        <w:trPr>
          <w:trHeight w:val="615"/>
        </w:trPr>
        <w:tc>
          <w:tcPr>
            <w:tcW w:w="6140" w:type="dxa"/>
            <w:gridSpan w:val="2"/>
            <w:vMerge/>
            <w:tcBorders>
              <w:top w:val="double" w:sz="6" w:space="0" w:color="auto"/>
              <w:left w:val="double" w:sz="6" w:space="0" w:color="auto"/>
              <w:bottom w:val="double" w:sz="6" w:space="0" w:color="000000"/>
              <w:right w:val="double" w:sz="6" w:space="0" w:color="000000"/>
            </w:tcBorders>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Јавни конкурс </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општи</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Јавни конкурс за особе са инвалидитетом</w:t>
            </w:r>
          </w:p>
        </w:tc>
      </w:tr>
      <w:tr w:rsidR="0018556B" w:rsidRPr="0018556B" w:rsidTr="0018556B">
        <w:trPr>
          <w:trHeight w:val="690"/>
        </w:trPr>
        <w:tc>
          <w:tcPr>
            <w:tcW w:w="2523" w:type="dxa"/>
            <w:vMerge w:val="restart"/>
            <w:tcBorders>
              <w:top w:val="nil"/>
              <w:left w:val="double" w:sz="6" w:space="0" w:color="auto"/>
              <w:bottom w:val="double" w:sz="6" w:space="0" w:color="000000"/>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Област спровођења јавног рада </w:t>
            </w:r>
          </w:p>
        </w:tc>
        <w:tc>
          <w:tcPr>
            <w:tcW w:w="3617" w:type="dxa"/>
            <w:tcBorders>
              <w:top w:val="double" w:sz="6" w:space="0" w:color="auto"/>
              <w:left w:val="nil"/>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Одржавање и заштита живoтне средине</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r>
      <w:tr w:rsidR="0018556B" w:rsidRPr="0018556B" w:rsidTr="0018556B">
        <w:trPr>
          <w:trHeight w:val="517"/>
        </w:trPr>
        <w:tc>
          <w:tcPr>
            <w:tcW w:w="2523" w:type="dxa"/>
            <w:vMerge/>
            <w:tcBorders>
              <w:top w:val="nil"/>
              <w:left w:val="double" w:sz="6" w:space="0" w:color="auto"/>
              <w:bottom w:val="double" w:sz="6" w:space="0" w:color="000000"/>
              <w:right w:val="double" w:sz="6" w:space="0" w:color="auto"/>
            </w:tcBorders>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Социјалне и хуманитарне делатности</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r>
      <w:tr w:rsidR="0018556B" w:rsidRPr="0018556B" w:rsidTr="0018556B">
        <w:trPr>
          <w:trHeight w:val="681"/>
        </w:trPr>
        <w:tc>
          <w:tcPr>
            <w:tcW w:w="2523" w:type="dxa"/>
            <w:vMerge/>
            <w:tcBorders>
              <w:top w:val="nil"/>
              <w:left w:val="double" w:sz="6" w:space="0" w:color="auto"/>
              <w:bottom w:val="double" w:sz="6" w:space="0" w:color="000000"/>
              <w:right w:val="double" w:sz="6" w:space="0" w:color="auto"/>
            </w:tcBorders>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Одржавање и об</w:t>
            </w:r>
            <w:r w:rsidRPr="0018556B">
              <w:rPr>
                <w:rFonts w:ascii="Times New Roman" w:eastAsia="Calibri" w:hAnsi="Times New Roman" w:cs="Times New Roman"/>
                <w:sz w:val="24"/>
                <w:szCs w:val="24"/>
                <w:lang w:val="sr-Cyrl-RS"/>
              </w:rPr>
              <w:t>н</w:t>
            </w:r>
            <w:r w:rsidRPr="0018556B">
              <w:rPr>
                <w:rFonts w:ascii="Times New Roman" w:eastAsia="Calibri" w:hAnsi="Times New Roman" w:cs="Times New Roman"/>
                <w:sz w:val="24"/>
                <w:szCs w:val="24"/>
                <w:lang w:val="en-GB"/>
              </w:rPr>
              <w:t>ављање јавне инфраструктуре</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5</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5</w:t>
            </w:r>
          </w:p>
        </w:tc>
      </w:tr>
      <w:tr w:rsidR="0018556B" w:rsidRPr="0018556B" w:rsidTr="0018556B">
        <w:trPr>
          <w:trHeight w:val="364"/>
        </w:trPr>
        <w:tc>
          <w:tcPr>
            <w:tcW w:w="2523" w:type="dxa"/>
            <w:vMerge w:val="restart"/>
            <w:tcBorders>
              <w:top w:val="nil"/>
              <w:left w:val="double" w:sz="6" w:space="0" w:color="auto"/>
              <w:bottom w:val="double" w:sz="6" w:space="0" w:color="000000"/>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Дужина трајања јавног рада</w:t>
            </w:r>
          </w:p>
        </w:tc>
        <w:tc>
          <w:tcPr>
            <w:tcW w:w="3617" w:type="dxa"/>
            <w:tcBorders>
              <w:top w:val="double" w:sz="6" w:space="0" w:color="auto"/>
              <w:left w:val="nil"/>
              <w:bottom w:val="double" w:sz="6" w:space="0" w:color="auto"/>
              <w:right w:val="double" w:sz="6" w:space="0" w:color="000000"/>
            </w:tcBorders>
            <w:shd w:val="clear" w:color="000000" w:fill="FFFFFF"/>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3 месеца</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20</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20</w:t>
            </w:r>
          </w:p>
        </w:tc>
      </w:tr>
      <w:tr w:rsidR="0018556B" w:rsidRPr="0018556B" w:rsidTr="0018556B">
        <w:trPr>
          <w:trHeight w:val="331"/>
        </w:trPr>
        <w:tc>
          <w:tcPr>
            <w:tcW w:w="2523" w:type="dxa"/>
            <w:vMerge/>
            <w:tcBorders>
              <w:top w:val="nil"/>
              <w:left w:val="double" w:sz="6" w:space="0" w:color="auto"/>
              <w:bottom w:val="double" w:sz="6" w:space="0" w:color="000000"/>
              <w:right w:val="double" w:sz="6" w:space="0" w:color="auto"/>
            </w:tcBorders>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2 месеца</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r>
      <w:tr w:rsidR="0018556B" w:rsidRPr="0018556B" w:rsidTr="0018556B">
        <w:trPr>
          <w:trHeight w:val="331"/>
        </w:trPr>
        <w:tc>
          <w:tcPr>
            <w:tcW w:w="2523" w:type="dxa"/>
            <w:vMerge/>
            <w:tcBorders>
              <w:top w:val="nil"/>
              <w:left w:val="double" w:sz="6" w:space="0" w:color="auto"/>
              <w:bottom w:val="double" w:sz="6" w:space="0" w:color="000000"/>
              <w:right w:val="double" w:sz="6" w:space="0" w:color="auto"/>
            </w:tcBorders>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 месец</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5</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5</w:t>
            </w:r>
          </w:p>
        </w:tc>
      </w:tr>
      <w:tr w:rsidR="0018556B" w:rsidRPr="0018556B" w:rsidTr="0018556B">
        <w:trPr>
          <w:trHeight w:val="797"/>
        </w:trPr>
        <w:tc>
          <w:tcPr>
            <w:tcW w:w="2523" w:type="dxa"/>
            <w:tcBorders>
              <w:top w:val="double" w:sz="6" w:space="0" w:color="auto"/>
              <w:left w:val="double" w:sz="6" w:space="0" w:color="auto"/>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Категорија лица</w:t>
            </w:r>
          </w:p>
        </w:tc>
        <w:tc>
          <w:tcPr>
            <w:tcW w:w="3617" w:type="dxa"/>
            <w:tcBorders>
              <w:top w:val="double" w:sz="6" w:space="0" w:color="auto"/>
              <w:left w:val="double" w:sz="6" w:space="0" w:color="auto"/>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Јавни рад подразумева ангажовање лица искључиво I и II степена стручне спреме </w:t>
            </w:r>
          </w:p>
        </w:tc>
        <w:tc>
          <w:tcPr>
            <w:tcW w:w="2199" w:type="dxa"/>
            <w:tcBorders>
              <w:top w:val="double" w:sz="6" w:space="0" w:color="auto"/>
              <w:left w:val="double" w:sz="6" w:space="0" w:color="auto"/>
              <w:bottom w:val="double" w:sz="6" w:space="0" w:color="auto"/>
              <w:right w:val="double" w:sz="6" w:space="0" w:color="auto"/>
            </w:tcBorders>
            <w:shd w:val="clear" w:color="000000" w:fill="FFFFFF"/>
            <w:vAlign w:val="center"/>
            <w:hideMark/>
          </w:tcPr>
          <w:p w:rsidR="00E03ACC" w:rsidRPr="0018556B" w:rsidRDefault="00866657"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10</w:t>
            </w:r>
          </w:p>
        </w:tc>
        <w:tc>
          <w:tcPr>
            <w:tcW w:w="2322" w:type="dxa"/>
            <w:tcBorders>
              <w:top w:val="double" w:sz="6" w:space="0" w:color="auto"/>
              <w:left w:val="double" w:sz="6" w:space="0" w:color="auto"/>
              <w:bottom w:val="double" w:sz="6" w:space="0" w:color="auto"/>
              <w:right w:val="double" w:sz="6" w:space="0" w:color="auto"/>
            </w:tcBorders>
            <w:shd w:val="clear" w:color="000000" w:fill="FFFFFF"/>
            <w:vAlign w:val="center"/>
            <w:hideMark/>
          </w:tcPr>
          <w:p w:rsidR="00E03ACC" w:rsidRPr="0018556B" w:rsidRDefault="00866657"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10</w:t>
            </w:r>
          </w:p>
        </w:tc>
      </w:tr>
      <w:tr w:rsidR="0018556B" w:rsidRPr="0018556B" w:rsidTr="0018556B">
        <w:trPr>
          <w:trHeight w:val="570"/>
        </w:trPr>
        <w:tc>
          <w:tcPr>
            <w:tcW w:w="2523" w:type="dxa"/>
            <w:vMerge w:val="restart"/>
            <w:tcBorders>
              <w:top w:val="nil"/>
              <w:left w:val="double" w:sz="6" w:space="0" w:color="auto"/>
              <w:right w:val="double" w:sz="6" w:space="0" w:color="auto"/>
            </w:tcBorders>
            <w:vAlign w:val="center"/>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Претходно коришћена средства по програму јавних радова</w:t>
            </w:r>
          </w:p>
        </w:tc>
        <w:tc>
          <w:tcPr>
            <w:tcW w:w="3617" w:type="dxa"/>
            <w:tcBorders>
              <w:top w:val="double" w:sz="6" w:space="0" w:color="auto"/>
              <w:left w:val="nil"/>
              <w:bottom w:val="double" w:sz="6" w:space="0" w:color="auto"/>
              <w:right w:val="double" w:sz="6" w:space="0" w:color="000000"/>
            </w:tcBorders>
            <w:shd w:val="clear" w:color="000000" w:fill="FFFFFF"/>
            <w:vAlign w:val="center"/>
          </w:tcPr>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Коришћен</w:t>
            </w:r>
            <w:r w:rsidR="00866657" w:rsidRPr="0018556B">
              <w:rPr>
                <w:rFonts w:ascii="Times New Roman" w:eastAsia="Calibri" w:hAnsi="Times New Roman" w:cs="Times New Roman"/>
                <w:sz w:val="24"/>
                <w:szCs w:val="24"/>
                <w:lang w:val="en-GB"/>
              </w:rPr>
              <w:t>а средства и лица остала у радн</w:t>
            </w:r>
            <w:r w:rsidR="00866657" w:rsidRPr="0018556B">
              <w:rPr>
                <w:rFonts w:ascii="Times New Roman" w:eastAsia="Calibri" w:hAnsi="Times New Roman" w:cs="Times New Roman"/>
                <w:sz w:val="24"/>
                <w:szCs w:val="24"/>
                <w:lang w:val="sr-Cyrl-RS"/>
              </w:rPr>
              <w:t>о ангажована/ закључен уговор о раду</w:t>
            </w:r>
            <w:r w:rsidRPr="0018556B">
              <w:rPr>
                <w:rFonts w:ascii="Times New Roman" w:eastAsia="Calibri" w:hAnsi="Times New Roman" w:cs="Times New Roman"/>
                <w:sz w:val="24"/>
                <w:szCs w:val="24"/>
                <w:lang w:val="en-GB"/>
              </w:rPr>
              <w:t xml:space="preserve">*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2199" w:type="dxa"/>
            <w:tcBorders>
              <w:top w:val="nil"/>
              <w:left w:val="nil"/>
              <w:bottom w:val="double" w:sz="6" w:space="0" w:color="auto"/>
              <w:right w:val="double" w:sz="6" w:space="0" w:color="auto"/>
            </w:tcBorders>
            <w:shd w:val="clear" w:color="000000" w:fill="FFFFFF"/>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1</w:t>
            </w:r>
            <w:r w:rsidR="00866657" w:rsidRPr="0018556B">
              <w:rPr>
                <w:rFonts w:ascii="Times New Roman" w:eastAsia="Calibri" w:hAnsi="Times New Roman" w:cs="Times New Roman"/>
                <w:sz w:val="24"/>
                <w:szCs w:val="24"/>
                <w:lang w:val="sr-Cyrl-RS"/>
              </w:rPr>
              <w:t>5</w:t>
            </w:r>
          </w:p>
        </w:tc>
        <w:tc>
          <w:tcPr>
            <w:tcW w:w="2322" w:type="dxa"/>
            <w:tcBorders>
              <w:top w:val="nil"/>
              <w:left w:val="nil"/>
              <w:bottom w:val="double" w:sz="6" w:space="0" w:color="auto"/>
              <w:right w:val="double" w:sz="6" w:space="0" w:color="auto"/>
            </w:tcBorders>
            <w:shd w:val="clear" w:color="000000" w:fill="FFFFFF"/>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1</w:t>
            </w:r>
            <w:r w:rsidR="00866657" w:rsidRPr="0018556B">
              <w:rPr>
                <w:rFonts w:ascii="Times New Roman" w:eastAsia="Calibri" w:hAnsi="Times New Roman" w:cs="Times New Roman"/>
                <w:sz w:val="24"/>
                <w:szCs w:val="24"/>
                <w:lang w:val="sr-Cyrl-RS"/>
              </w:rPr>
              <w:t>5</w:t>
            </w:r>
          </w:p>
        </w:tc>
      </w:tr>
      <w:tr w:rsidR="0018556B" w:rsidRPr="0018556B" w:rsidTr="0018556B">
        <w:trPr>
          <w:trHeight w:val="570"/>
        </w:trPr>
        <w:tc>
          <w:tcPr>
            <w:tcW w:w="2523" w:type="dxa"/>
            <w:vMerge/>
            <w:tcBorders>
              <w:left w:val="double" w:sz="6" w:space="0" w:color="auto"/>
              <w:right w:val="double" w:sz="6" w:space="0" w:color="auto"/>
            </w:tcBorders>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tcPr>
          <w:p w:rsidR="00E03ACC" w:rsidRPr="0018556B" w:rsidRDefault="00EE0886"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Коришћена средства и лица нису остала у радном односу </w:t>
            </w:r>
          </w:p>
        </w:tc>
        <w:tc>
          <w:tcPr>
            <w:tcW w:w="2199" w:type="dxa"/>
            <w:tcBorders>
              <w:top w:val="nil"/>
              <w:left w:val="nil"/>
              <w:bottom w:val="double" w:sz="6" w:space="0" w:color="auto"/>
              <w:right w:val="double" w:sz="6" w:space="0" w:color="auto"/>
            </w:tcBorders>
            <w:shd w:val="clear" w:color="000000" w:fill="FFFFFF"/>
            <w:vAlign w:val="center"/>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0</w:t>
            </w:r>
          </w:p>
        </w:tc>
        <w:tc>
          <w:tcPr>
            <w:tcW w:w="2322" w:type="dxa"/>
            <w:tcBorders>
              <w:top w:val="nil"/>
              <w:left w:val="nil"/>
              <w:bottom w:val="double" w:sz="6" w:space="0" w:color="auto"/>
              <w:right w:val="double" w:sz="6" w:space="0" w:color="auto"/>
            </w:tcBorders>
            <w:shd w:val="clear" w:color="000000" w:fill="FFFFFF"/>
            <w:vAlign w:val="center"/>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0</w:t>
            </w:r>
          </w:p>
        </w:tc>
      </w:tr>
      <w:tr w:rsidR="0018556B" w:rsidRPr="0018556B" w:rsidTr="0018556B">
        <w:trPr>
          <w:trHeight w:val="570"/>
        </w:trPr>
        <w:tc>
          <w:tcPr>
            <w:tcW w:w="2523" w:type="dxa"/>
            <w:vMerge/>
            <w:tcBorders>
              <w:left w:val="double" w:sz="6" w:space="0" w:color="auto"/>
              <w:bottom w:val="double" w:sz="6" w:space="0" w:color="000000"/>
              <w:right w:val="double" w:sz="6" w:space="0" w:color="auto"/>
            </w:tcBorders>
            <w:vAlign w:val="center"/>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3617" w:type="dxa"/>
            <w:tcBorders>
              <w:top w:val="double" w:sz="6" w:space="0" w:color="auto"/>
              <w:left w:val="nil"/>
              <w:bottom w:val="double" w:sz="6" w:space="0" w:color="auto"/>
              <w:right w:val="double" w:sz="6" w:space="0" w:color="000000"/>
            </w:tcBorders>
            <w:shd w:val="clear" w:color="000000" w:fill="FFFFFF"/>
            <w:vAlign w:val="center"/>
          </w:tcPr>
          <w:p w:rsidR="00EE0886" w:rsidRPr="0018556B" w:rsidRDefault="00EE0886" w:rsidP="00E47D34">
            <w:pPr>
              <w:spacing w:after="0" w:line="240" w:lineRule="auto"/>
              <w:contextualSpacing/>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Нису раније коришћена средства</w:t>
            </w:r>
          </w:p>
          <w:p w:rsidR="00E03ACC" w:rsidRPr="0018556B" w:rsidRDefault="00E03ACC" w:rsidP="00E47D34">
            <w:pPr>
              <w:spacing w:after="0" w:line="240" w:lineRule="auto"/>
              <w:contextualSpacing/>
              <w:rPr>
                <w:rFonts w:ascii="Times New Roman" w:eastAsia="Calibri" w:hAnsi="Times New Roman" w:cs="Times New Roman"/>
                <w:sz w:val="24"/>
                <w:szCs w:val="24"/>
                <w:lang w:val="en-GB"/>
              </w:rPr>
            </w:pPr>
          </w:p>
        </w:tc>
        <w:tc>
          <w:tcPr>
            <w:tcW w:w="2199" w:type="dxa"/>
            <w:tcBorders>
              <w:top w:val="nil"/>
              <w:left w:val="nil"/>
              <w:bottom w:val="double" w:sz="6" w:space="0" w:color="auto"/>
              <w:right w:val="double" w:sz="6" w:space="0" w:color="auto"/>
            </w:tcBorders>
            <w:shd w:val="clear" w:color="000000" w:fill="FFFFFF"/>
            <w:vAlign w:val="center"/>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1</w:t>
            </w:r>
            <w:r w:rsidR="00E03ACC" w:rsidRPr="0018556B">
              <w:rPr>
                <w:rFonts w:ascii="Times New Roman" w:eastAsia="Calibri" w:hAnsi="Times New Roman" w:cs="Times New Roman"/>
                <w:sz w:val="24"/>
                <w:szCs w:val="24"/>
                <w:lang w:val="en-GB"/>
              </w:rPr>
              <w:t>0</w:t>
            </w:r>
          </w:p>
        </w:tc>
        <w:tc>
          <w:tcPr>
            <w:tcW w:w="2322" w:type="dxa"/>
            <w:tcBorders>
              <w:top w:val="nil"/>
              <w:left w:val="nil"/>
              <w:bottom w:val="double" w:sz="6" w:space="0" w:color="auto"/>
              <w:right w:val="double" w:sz="6" w:space="0" w:color="auto"/>
            </w:tcBorders>
            <w:shd w:val="clear" w:color="000000" w:fill="FFFFFF"/>
            <w:vAlign w:val="center"/>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1</w:t>
            </w:r>
            <w:r w:rsidR="00E03ACC" w:rsidRPr="0018556B">
              <w:rPr>
                <w:rFonts w:ascii="Times New Roman" w:eastAsia="Calibri" w:hAnsi="Times New Roman" w:cs="Times New Roman"/>
                <w:sz w:val="24"/>
                <w:szCs w:val="24"/>
                <w:lang w:val="en-GB"/>
              </w:rPr>
              <w:t>0</w:t>
            </w:r>
          </w:p>
        </w:tc>
      </w:tr>
      <w:tr w:rsidR="0018556B" w:rsidRPr="0018556B" w:rsidTr="0018556B">
        <w:trPr>
          <w:trHeight w:val="810"/>
        </w:trPr>
        <w:tc>
          <w:tcPr>
            <w:tcW w:w="6140" w:type="dxa"/>
            <w:gridSpan w:val="2"/>
            <w:tcBorders>
              <w:top w:val="double" w:sz="6" w:space="0" w:color="auto"/>
              <w:left w:val="double" w:sz="6" w:space="0" w:color="auto"/>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Процена важности поднете пријаве за спровођење јавног рада за локално тржиште рада за подручје филијале**</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10</w:t>
            </w:r>
          </w:p>
        </w:tc>
      </w:tr>
      <w:tr w:rsidR="0018556B" w:rsidRPr="0018556B" w:rsidTr="0018556B">
        <w:trPr>
          <w:trHeight w:val="602"/>
        </w:trPr>
        <w:tc>
          <w:tcPr>
            <w:tcW w:w="6140" w:type="dxa"/>
            <w:gridSpan w:val="2"/>
            <w:tcBorders>
              <w:top w:val="double" w:sz="6" w:space="0" w:color="auto"/>
              <w:left w:val="double" w:sz="6" w:space="0" w:color="auto"/>
              <w:bottom w:val="double" w:sz="6" w:space="0" w:color="auto"/>
              <w:right w:val="double" w:sz="6" w:space="0" w:color="000000"/>
            </w:tcBorders>
            <w:shd w:val="clear" w:color="000000" w:fill="FFFFFF"/>
            <w:vAlign w:val="center"/>
            <w:hideMark/>
          </w:tcPr>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МАКСИМАЛАН БРОЈ БОДОВА</w:t>
            </w:r>
          </w:p>
        </w:tc>
        <w:tc>
          <w:tcPr>
            <w:tcW w:w="2199" w:type="dxa"/>
            <w:tcBorders>
              <w:top w:val="nil"/>
              <w:left w:val="nil"/>
              <w:bottom w:val="double" w:sz="6" w:space="0" w:color="auto"/>
              <w:right w:val="double" w:sz="6" w:space="0" w:color="auto"/>
            </w:tcBorders>
            <w:shd w:val="clear" w:color="000000" w:fill="FFFFFF"/>
            <w:vAlign w:val="center"/>
            <w:hideMark/>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65</w:t>
            </w:r>
          </w:p>
        </w:tc>
        <w:tc>
          <w:tcPr>
            <w:tcW w:w="2322" w:type="dxa"/>
            <w:tcBorders>
              <w:top w:val="nil"/>
              <w:left w:val="nil"/>
              <w:bottom w:val="double" w:sz="6" w:space="0" w:color="auto"/>
              <w:right w:val="double" w:sz="6" w:space="0" w:color="auto"/>
            </w:tcBorders>
            <w:shd w:val="clear" w:color="000000" w:fill="FFFFFF"/>
            <w:vAlign w:val="center"/>
            <w:hideMark/>
          </w:tcPr>
          <w:p w:rsidR="00E03ACC" w:rsidRPr="0018556B" w:rsidRDefault="00EE0886"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65</w:t>
            </w:r>
          </w:p>
        </w:tc>
      </w:tr>
    </w:tbl>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Критеријум „Коришћена средства и лица остала у радном односу“ подразумева да је извођач јавног рада са ангажованим лицима, без обзира на број лица (укључујући и особе са инвалидитетом) која су била укључена у програм јавних радова, засновао радни однос на неодређено време, одмах након истека уговорне обавезе, по основу уговора о спровођењу јавних радова, по јавним конкурсима Националне службе из 2012., 2013. и 2014.</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године.</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 xml:space="preserve">Наведене податке из пријаве за спровођење јавног рада Национална служба ће проверавати увидом у своју евиденцију.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 Критеријум „Процена важности поднете пријаве за спровођење јавног рада за локално тржиште рада за подручје филијале“ подразумева да је директор филијале </w:t>
      </w:r>
      <w:r w:rsidR="00EE0886" w:rsidRPr="0018556B">
        <w:rPr>
          <w:rFonts w:ascii="Times New Roman" w:eastAsia="Calibri" w:hAnsi="Times New Roman" w:cs="Times New Roman"/>
          <w:sz w:val="24"/>
          <w:szCs w:val="24"/>
          <w:lang w:val="sr-Cyrl-RS"/>
        </w:rPr>
        <w:t xml:space="preserve">уз сагласност градоначелника Крагујевца </w:t>
      </w:r>
      <w:r w:rsidRPr="0018556B">
        <w:rPr>
          <w:rFonts w:ascii="Times New Roman" w:eastAsia="Calibri" w:hAnsi="Times New Roman" w:cs="Times New Roman"/>
          <w:sz w:val="24"/>
          <w:szCs w:val="24"/>
          <w:lang w:val="en-GB"/>
        </w:rPr>
        <w:t xml:space="preserve">донео </w:t>
      </w:r>
      <w:r w:rsidRPr="0018556B">
        <w:rPr>
          <w:rFonts w:ascii="Times New Roman" w:eastAsia="Calibri" w:hAnsi="Times New Roman" w:cs="Times New Roman"/>
          <w:sz w:val="24"/>
          <w:szCs w:val="24"/>
          <w:lang w:val="sr-Cyrl-RS"/>
        </w:rPr>
        <w:t>о</w:t>
      </w:r>
      <w:r w:rsidRPr="0018556B">
        <w:rPr>
          <w:rFonts w:ascii="Times New Roman" w:eastAsia="Calibri" w:hAnsi="Times New Roman" w:cs="Times New Roman"/>
          <w:sz w:val="24"/>
          <w:szCs w:val="24"/>
          <w:lang w:val="en-GB"/>
        </w:rPr>
        <w:t xml:space="preserve">длуку о додатним критеријумима, која је истакнута на огласној табли надлежне филијале уз јавни конкурс. На основу </w:t>
      </w:r>
      <w:r w:rsidRPr="0018556B">
        <w:rPr>
          <w:rFonts w:ascii="Times New Roman" w:eastAsia="Calibri" w:hAnsi="Times New Roman" w:cs="Times New Roman"/>
          <w:sz w:val="24"/>
          <w:szCs w:val="24"/>
          <w:lang w:val="sr-Cyrl-RS"/>
        </w:rPr>
        <w:t>о</w:t>
      </w:r>
      <w:r w:rsidRPr="0018556B">
        <w:rPr>
          <w:rFonts w:ascii="Times New Roman" w:eastAsia="Calibri" w:hAnsi="Times New Roman" w:cs="Times New Roman"/>
          <w:sz w:val="24"/>
          <w:szCs w:val="24"/>
          <w:lang w:val="en-GB"/>
        </w:rPr>
        <w:t>длуке је могуће доделити 10 бодова</w:t>
      </w:r>
      <w:r w:rsidR="00EE0886"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VI ЗАКЉУЧИВАЊЕ УГОВОРА</w:t>
      </w:r>
    </w:p>
    <w:p w:rsidR="00DB5BC0" w:rsidRPr="0018556B" w:rsidRDefault="00DB5BC0" w:rsidP="00E47D34">
      <w:pPr>
        <w:spacing w:after="0" w:line="240" w:lineRule="auto"/>
        <w:contextualSpacing/>
        <w:jc w:val="center"/>
        <w:rPr>
          <w:rFonts w:ascii="Times New Roman" w:eastAsia="Calibri" w:hAnsi="Times New Roman" w:cs="Times New Roman"/>
          <w:b/>
          <w:sz w:val="24"/>
          <w:szCs w:val="24"/>
          <w:lang w:val="en-GB"/>
        </w:rPr>
      </w:pPr>
    </w:p>
    <w:p w:rsidR="00DB5BC0" w:rsidRPr="0018556B" w:rsidRDefault="00DB5BC0"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Директор </w:t>
      </w:r>
      <w:r w:rsidR="00EE0886" w:rsidRPr="0018556B">
        <w:rPr>
          <w:rFonts w:ascii="Times New Roman" w:eastAsia="Calibri" w:hAnsi="Times New Roman" w:cs="Times New Roman"/>
          <w:sz w:val="24"/>
          <w:szCs w:val="24"/>
          <w:lang w:val="en-GB"/>
        </w:rPr>
        <w:t xml:space="preserve">Националне службе </w:t>
      </w:r>
      <w:r w:rsidR="0018556B" w:rsidRPr="0018556B">
        <w:rPr>
          <w:rFonts w:ascii="Times New Roman" w:eastAsia="Calibri" w:hAnsi="Times New Roman" w:cs="Times New Roman"/>
          <w:sz w:val="24"/>
          <w:szCs w:val="24"/>
          <w:lang w:val="sr-Cyrl-RS"/>
        </w:rPr>
        <w:t>Ф</w:t>
      </w:r>
      <w:r w:rsidRPr="0018556B">
        <w:rPr>
          <w:rFonts w:ascii="Times New Roman" w:eastAsia="Calibri" w:hAnsi="Times New Roman" w:cs="Times New Roman"/>
          <w:sz w:val="24"/>
          <w:szCs w:val="24"/>
          <w:lang w:val="en-GB"/>
        </w:rPr>
        <w:t>илијале</w:t>
      </w:r>
      <w:r w:rsidRPr="0018556B">
        <w:rPr>
          <w:rFonts w:ascii="Times New Roman" w:eastAsia="Calibri" w:hAnsi="Times New Roman" w:cs="Times New Roman"/>
          <w:sz w:val="24"/>
          <w:szCs w:val="24"/>
          <w:lang w:val="sr-Cyrl-RS"/>
        </w:rPr>
        <w:t xml:space="preserve"> Крагујевац, </w:t>
      </w:r>
      <w:r w:rsidR="00207249" w:rsidRPr="0018556B">
        <w:rPr>
          <w:rFonts w:ascii="Times New Roman" w:eastAsia="Calibri" w:hAnsi="Times New Roman" w:cs="Times New Roman"/>
          <w:sz w:val="24"/>
          <w:szCs w:val="24"/>
          <w:lang w:val="sr-Cyrl-RS"/>
        </w:rPr>
        <w:t xml:space="preserve">председник </w:t>
      </w:r>
      <w:r w:rsidR="0018556B" w:rsidRPr="0018556B">
        <w:rPr>
          <w:rFonts w:ascii="Times New Roman" w:eastAsia="Calibri" w:hAnsi="Times New Roman" w:cs="Times New Roman"/>
          <w:sz w:val="24"/>
          <w:szCs w:val="24"/>
          <w:lang w:val="sr-Cyrl-RS"/>
        </w:rPr>
        <w:t>О</w:t>
      </w:r>
      <w:r w:rsidR="00207249" w:rsidRPr="0018556B">
        <w:rPr>
          <w:rFonts w:ascii="Times New Roman" w:hAnsi="Times New Roman" w:cs="Times New Roman"/>
          <w:sz w:val="24"/>
          <w:szCs w:val="24"/>
          <w:lang w:val="sr-Cyrl-RS"/>
        </w:rPr>
        <w:t>пштине Рача</w:t>
      </w:r>
      <w:r w:rsidR="00207249" w:rsidRPr="0018556B">
        <w:rPr>
          <w:rFonts w:ascii="Times New Roman" w:hAnsi="Times New Roman" w:cs="Times New Roman"/>
          <w:sz w:val="24"/>
          <w:szCs w:val="24"/>
        </w:rPr>
        <w:t xml:space="preserve"> </w:t>
      </w:r>
      <w:r w:rsidRPr="0018556B">
        <w:rPr>
          <w:rFonts w:ascii="Times New Roman" w:eastAsia="Calibri" w:hAnsi="Times New Roman" w:cs="Times New Roman"/>
          <w:sz w:val="24"/>
          <w:szCs w:val="24"/>
          <w:lang w:val="en-GB"/>
        </w:rPr>
        <w:t>и послодавац</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извођач јавног рада закључују уговор о спровођењу јавног рада, којим се ближе уређују међусобна права и обавезе. Рок за закључивање уговора о спровођењу јавног рада је 20 дана од дана доношења Одлуке о одобравању средстава за спровођење јавних радова и Одлуке о одобравању средстава за спровођењ</w:t>
      </w:r>
      <w:r w:rsidRPr="0018556B">
        <w:rPr>
          <w:rFonts w:ascii="Times New Roman" w:eastAsia="Calibri" w:hAnsi="Times New Roman" w:cs="Times New Roman"/>
          <w:sz w:val="24"/>
          <w:szCs w:val="24"/>
          <w:lang w:val="sr-Cyrl-RS"/>
        </w:rPr>
        <w:t>е</w:t>
      </w:r>
      <w:r w:rsidRPr="0018556B">
        <w:rPr>
          <w:rFonts w:ascii="Times New Roman" w:eastAsia="Calibri" w:hAnsi="Times New Roman" w:cs="Times New Roman"/>
          <w:sz w:val="24"/>
          <w:szCs w:val="24"/>
          <w:lang w:val="en-GB"/>
        </w:rPr>
        <w:t xml:space="preserve"> јавних радова за особе са инвалидитетом.</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Послодавац - извођач јавног рада је дужан да након донете Одлуке о одобравању средстава за спровођење јавних радова и Одлуке о одобравању средстава за спровођењ</w:t>
      </w:r>
      <w:r w:rsidRPr="0018556B">
        <w:rPr>
          <w:rFonts w:ascii="Times New Roman" w:eastAsia="Calibri" w:hAnsi="Times New Roman" w:cs="Times New Roman"/>
          <w:sz w:val="24"/>
          <w:szCs w:val="24"/>
          <w:lang w:val="sr-Cyrl-RS"/>
        </w:rPr>
        <w:t>е</w:t>
      </w:r>
      <w:r w:rsidRPr="0018556B">
        <w:rPr>
          <w:rFonts w:ascii="Times New Roman" w:eastAsia="Calibri" w:hAnsi="Times New Roman" w:cs="Times New Roman"/>
          <w:sz w:val="24"/>
          <w:szCs w:val="24"/>
          <w:lang w:val="en-GB"/>
        </w:rPr>
        <w:t xml:space="preserve"> јавних радова за особе са инвалидитетом радно ангажује лица са евиденције незапослених, чију је селекцију извршила Национална служба, у сарадњи са послодавцем.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Датум ангажовања лица са којим је закључен уговор о привременим и повременим пословима не може бити пре датума закључења уговора о спровођењу јавног рада, нити </w:t>
      </w:r>
      <w:r w:rsidR="00EE0886" w:rsidRPr="0018556B">
        <w:rPr>
          <w:rFonts w:ascii="Times New Roman" w:eastAsia="Calibri" w:hAnsi="Times New Roman" w:cs="Times New Roman"/>
          <w:sz w:val="24"/>
          <w:szCs w:val="24"/>
          <w:lang w:val="sr-Cyrl-RS"/>
        </w:rPr>
        <w:t xml:space="preserve">дужи од </w:t>
      </w:r>
      <w:r w:rsidR="00F0609F" w:rsidRPr="0018556B">
        <w:rPr>
          <w:rFonts w:ascii="Times New Roman" w:eastAsia="Calibri" w:hAnsi="Times New Roman" w:cs="Times New Roman"/>
          <w:sz w:val="24"/>
          <w:szCs w:val="24"/>
          <w:lang w:val="en-GB"/>
        </w:rPr>
        <w:t>30</w:t>
      </w:r>
      <w:r w:rsidRPr="0018556B">
        <w:rPr>
          <w:rFonts w:ascii="Times New Roman" w:eastAsia="Calibri" w:hAnsi="Times New Roman" w:cs="Times New Roman"/>
          <w:sz w:val="24"/>
          <w:szCs w:val="24"/>
          <w:lang w:val="en-GB"/>
        </w:rPr>
        <w:t xml:space="preserve"> дана од дана доношења Одлуке о одобравању средстава за спровођење јавних радова и Одлуке о одобравању средстава за спровођењ</w:t>
      </w:r>
      <w:r w:rsidRPr="0018556B">
        <w:rPr>
          <w:rFonts w:ascii="Times New Roman" w:eastAsia="Calibri" w:hAnsi="Times New Roman" w:cs="Times New Roman"/>
          <w:sz w:val="24"/>
          <w:szCs w:val="24"/>
          <w:lang w:val="sr-Cyrl-RS"/>
        </w:rPr>
        <w:t>е</w:t>
      </w:r>
      <w:r w:rsidRPr="0018556B">
        <w:rPr>
          <w:rFonts w:ascii="Times New Roman" w:eastAsia="Calibri" w:hAnsi="Times New Roman" w:cs="Times New Roman"/>
          <w:sz w:val="24"/>
          <w:szCs w:val="24"/>
          <w:lang w:val="en-GB"/>
        </w:rPr>
        <w:t xml:space="preserve"> јавних радова за особе са инвалидитетом. </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Документација за закључивање уговора о спровођењу јавног рада:</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уговори о привременим и повременим пословима са незапосленим лицима, као доказ о ангажовању лица на јавном раду</w:t>
      </w:r>
      <w:r w:rsidRPr="0018556B">
        <w:rPr>
          <w:rFonts w:ascii="Times New Roman" w:eastAsia="Calibri" w:hAnsi="Times New Roman" w:cs="Times New Roman"/>
          <w:sz w:val="24"/>
          <w:szCs w:val="24"/>
          <w:lang w:val="sr-Cyrl-RS"/>
        </w:rPr>
        <w:t>;</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термин план, уколико је у поступку разматрања пријаве за спровођење јавног рада извршена корекција броја лица и/или дужине трајања јавног рада;</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спецификација средстава/материјала за рад</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у складу са одобреним средствима за трошкове спровођења јавног рада;</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потврда банке о отвореном наменском рачуну и картон депонованих потписа наменског рачуна, важећих у моменту пријема средстава обезбеђења и давања меничног овлашћења;</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средство обезбеђења уговорних обавеза</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потврда о пријему </w:t>
      </w:r>
      <w:r w:rsidRPr="0018556B">
        <w:rPr>
          <w:rFonts w:ascii="Times New Roman" w:eastAsia="Calibri" w:hAnsi="Times New Roman" w:cs="Times New Roman"/>
          <w:sz w:val="24"/>
          <w:szCs w:val="24"/>
          <w:lang w:val="sr-Cyrl-RS"/>
        </w:rPr>
        <w:t>з</w:t>
      </w:r>
      <w:r w:rsidRPr="0018556B">
        <w:rPr>
          <w:rFonts w:ascii="Times New Roman" w:eastAsia="Calibri" w:hAnsi="Times New Roman" w:cs="Times New Roman"/>
          <w:sz w:val="24"/>
          <w:szCs w:val="24"/>
          <w:lang w:val="en-GB"/>
        </w:rPr>
        <w:t>ахтева за регистрацију менице (правно лице);</w:t>
      </w:r>
    </w:p>
    <w:p w:rsidR="00E03ACC" w:rsidRPr="0018556B" w:rsidRDefault="00E03ACC"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фотокопија/очитана лична карта корисника средстава/жиранта.</w:t>
      </w:r>
    </w:p>
    <w:p w:rsidR="00EE0886" w:rsidRPr="0018556B" w:rsidRDefault="00EE0886" w:rsidP="0018556B">
      <w:pPr>
        <w:numPr>
          <w:ilvl w:val="0"/>
          <w:numId w:val="5"/>
        </w:numPr>
        <w:spacing w:after="0" w:line="240" w:lineRule="auto"/>
        <w:ind w:left="284" w:hanging="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Други докази у зависности од статуса жираната</w:t>
      </w:r>
      <w:r w:rsidR="0018556B" w:rsidRP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У циљу закључења уговора</w:t>
      </w:r>
      <w:r w:rsidRPr="0018556B">
        <w:rPr>
          <w:rFonts w:ascii="Times New Roman" w:eastAsia="Calibri" w:hAnsi="Times New Roman" w:cs="Times New Roman"/>
          <w:b/>
          <w:sz w:val="24"/>
          <w:szCs w:val="24"/>
          <w:lang w:val="sr-Cyrl-RS"/>
        </w:rPr>
        <w:t>,</w:t>
      </w:r>
      <w:r w:rsidRPr="0018556B">
        <w:rPr>
          <w:rFonts w:ascii="Times New Roman" w:eastAsia="Calibri" w:hAnsi="Times New Roman" w:cs="Times New Roman"/>
          <w:b/>
          <w:sz w:val="24"/>
          <w:szCs w:val="24"/>
          <w:lang w:val="en-GB"/>
        </w:rPr>
        <w:t xml:space="preserve"> послодавац - извођач јавног рада је у обавези да достави и одговарајућа средства обезбеђења уговорних обавеза: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sr-Cyrl-RS"/>
        </w:rPr>
      </w:pPr>
      <w:r w:rsidRPr="0018556B">
        <w:rPr>
          <w:rFonts w:ascii="Times New Roman" w:eastAsia="Calibri" w:hAnsi="Times New Roman" w:cs="Times New Roman"/>
          <w:b/>
          <w:sz w:val="24"/>
          <w:szCs w:val="24"/>
          <w:lang w:val="sr-Cyrl-RS"/>
        </w:rPr>
        <w:t xml:space="preserve">1. </w:t>
      </w:r>
      <w:r w:rsidRPr="0018556B">
        <w:rPr>
          <w:rFonts w:ascii="Times New Roman" w:eastAsia="Calibri" w:hAnsi="Times New Roman" w:cs="Times New Roman"/>
          <w:b/>
          <w:sz w:val="24"/>
          <w:szCs w:val="24"/>
          <w:lang w:val="en-GB"/>
        </w:rPr>
        <w:t>ЗА ПРЕДУЗЕТНИКА</w:t>
      </w:r>
      <w:r w:rsidRPr="0018556B">
        <w:rPr>
          <w:rFonts w:ascii="Times New Roman" w:eastAsia="Calibri" w:hAnsi="Times New Roman" w:cs="Times New Roman"/>
          <w:b/>
          <w:sz w:val="24"/>
          <w:szCs w:val="24"/>
          <w:lang w:val="sr-Cyrl-RS"/>
        </w:rPr>
        <w:t>:</w:t>
      </w:r>
    </w:p>
    <w:p w:rsidR="00E03ACC" w:rsidRPr="0018556B" w:rsidRDefault="00E03ACC" w:rsidP="0018556B">
      <w:pPr>
        <w:spacing w:after="0" w:line="240" w:lineRule="auto"/>
        <w:ind w:left="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 з</w:t>
      </w:r>
      <w:r w:rsidRPr="0018556B">
        <w:rPr>
          <w:rFonts w:ascii="Times New Roman" w:eastAsia="Calibri" w:hAnsi="Times New Roman" w:cs="Times New Roman"/>
          <w:sz w:val="24"/>
          <w:szCs w:val="24"/>
          <w:lang w:val="en-GB"/>
        </w:rPr>
        <w:t xml:space="preserve">а одобрена средства у износу до </w:t>
      </w:r>
      <w:r w:rsidR="00EE0886" w:rsidRPr="0018556B">
        <w:rPr>
          <w:rFonts w:ascii="Times New Roman" w:eastAsia="Calibri" w:hAnsi="Times New Roman" w:cs="Times New Roman"/>
          <w:sz w:val="24"/>
          <w:szCs w:val="24"/>
          <w:lang w:val="sr-Cyrl-RS"/>
        </w:rPr>
        <w:t>1.0</w:t>
      </w:r>
      <w:r w:rsidRPr="0018556B">
        <w:rPr>
          <w:rFonts w:ascii="Times New Roman" w:eastAsia="Calibri" w:hAnsi="Times New Roman" w:cs="Times New Roman"/>
          <w:sz w:val="24"/>
          <w:szCs w:val="24"/>
          <w:lang w:val="en-GB"/>
        </w:rPr>
        <w:t>00.000,00 динара - две истоветне бланко трасиране менице корисника средстава са два жиранта</w:t>
      </w:r>
      <w:r w:rsidR="00207249"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и менично овлашћење;</w:t>
      </w:r>
    </w:p>
    <w:p w:rsidR="0051429B" w:rsidRPr="0018556B" w:rsidRDefault="00E03ACC" w:rsidP="0018556B">
      <w:pPr>
        <w:spacing w:after="0" w:line="240" w:lineRule="auto"/>
        <w:ind w:left="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 з</w:t>
      </w:r>
      <w:r w:rsidRPr="0018556B">
        <w:rPr>
          <w:rFonts w:ascii="Times New Roman" w:eastAsia="Calibri" w:hAnsi="Times New Roman" w:cs="Times New Roman"/>
          <w:sz w:val="24"/>
          <w:szCs w:val="24"/>
          <w:lang w:val="en-GB"/>
        </w:rPr>
        <w:t xml:space="preserve">а одобрена средства у износу од </w:t>
      </w:r>
      <w:r w:rsidR="00EE0886" w:rsidRPr="0018556B">
        <w:rPr>
          <w:rFonts w:ascii="Times New Roman" w:eastAsia="Calibri" w:hAnsi="Times New Roman" w:cs="Times New Roman"/>
          <w:sz w:val="24"/>
          <w:szCs w:val="24"/>
          <w:lang w:val="sr-Cyrl-RS"/>
        </w:rPr>
        <w:t>1.0</w:t>
      </w:r>
      <w:r w:rsidRPr="0018556B">
        <w:rPr>
          <w:rFonts w:ascii="Times New Roman" w:eastAsia="Calibri" w:hAnsi="Times New Roman" w:cs="Times New Roman"/>
          <w:sz w:val="24"/>
          <w:szCs w:val="24"/>
          <w:lang w:val="en-GB"/>
        </w:rPr>
        <w:t xml:space="preserve">00.001,00 динара и више </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гаранција банке у вредности одобрених средстава</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са роком важења од </w:t>
      </w:r>
      <w:r w:rsidR="0051429B" w:rsidRPr="0018556B">
        <w:rPr>
          <w:rFonts w:ascii="Times New Roman" w:eastAsia="Calibri" w:hAnsi="Times New Roman" w:cs="Times New Roman"/>
          <w:sz w:val="24"/>
          <w:szCs w:val="24"/>
          <w:lang w:val="sr-Cyrl-RS"/>
        </w:rPr>
        <w:t>6</w:t>
      </w:r>
      <w:r w:rsidRPr="0018556B">
        <w:rPr>
          <w:rFonts w:ascii="Times New Roman" w:eastAsia="Calibri" w:hAnsi="Times New Roman" w:cs="Times New Roman"/>
          <w:sz w:val="24"/>
          <w:szCs w:val="24"/>
          <w:lang w:val="en-GB"/>
        </w:rPr>
        <w:t xml:space="preserve"> м</w:t>
      </w:r>
      <w:r w:rsidR="0051429B" w:rsidRPr="0018556B">
        <w:rPr>
          <w:rFonts w:ascii="Times New Roman" w:eastAsia="Calibri" w:hAnsi="Times New Roman" w:cs="Times New Roman"/>
          <w:sz w:val="24"/>
          <w:szCs w:val="24"/>
          <w:lang w:val="en-GB"/>
        </w:rPr>
        <w:t>есеци од дана издавања</w:t>
      </w:r>
      <w:r w:rsidR="0051429B" w:rsidRPr="0018556B">
        <w:rPr>
          <w:rFonts w:ascii="Times New Roman" w:eastAsia="Calibri" w:hAnsi="Times New Roman" w:cs="Times New Roman"/>
          <w:sz w:val="24"/>
          <w:szCs w:val="24"/>
          <w:lang w:val="sr-Cyrl-RS"/>
        </w:rPr>
        <w:t xml:space="preserve"> и једна </w:t>
      </w:r>
      <w:r w:rsidR="0051429B" w:rsidRPr="0018556B">
        <w:rPr>
          <w:rFonts w:ascii="Times New Roman" w:eastAsia="Calibri" w:hAnsi="Times New Roman" w:cs="Times New Roman"/>
          <w:sz w:val="24"/>
          <w:szCs w:val="24"/>
          <w:lang w:val="en-GB"/>
        </w:rPr>
        <w:t>бланко трасиран</w:t>
      </w:r>
      <w:r w:rsidR="0051429B" w:rsidRPr="0018556B">
        <w:rPr>
          <w:rFonts w:ascii="Times New Roman" w:eastAsia="Calibri" w:hAnsi="Times New Roman" w:cs="Times New Roman"/>
          <w:sz w:val="24"/>
          <w:szCs w:val="24"/>
          <w:lang w:val="sr-Cyrl-RS"/>
        </w:rPr>
        <w:t>а</w:t>
      </w:r>
      <w:r w:rsidR="0051429B" w:rsidRPr="0018556B">
        <w:rPr>
          <w:rFonts w:ascii="Times New Roman" w:eastAsia="Calibri" w:hAnsi="Times New Roman" w:cs="Times New Roman"/>
          <w:sz w:val="24"/>
          <w:szCs w:val="24"/>
          <w:lang w:val="en-GB"/>
        </w:rPr>
        <w:t xml:space="preserve"> мениц</w:t>
      </w:r>
      <w:r w:rsidR="0051429B" w:rsidRPr="0018556B">
        <w:rPr>
          <w:rFonts w:ascii="Times New Roman" w:eastAsia="Calibri" w:hAnsi="Times New Roman" w:cs="Times New Roman"/>
          <w:sz w:val="24"/>
          <w:szCs w:val="24"/>
          <w:lang w:val="sr-Cyrl-RS"/>
        </w:rPr>
        <w:t>а</w:t>
      </w:r>
      <w:r w:rsidR="0051429B" w:rsidRPr="0018556B">
        <w:rPr>
          <w:rFonts w:ascii="Times New Roman" w:eastAsia="Calibri" w:hAnsi="Times New Roman" w:cs="Times New Roman"/>
          <w:sz w:val="24"/>
          <w:szCs w:val="24"/>
          <w:lang w:val="en-GB"/>
        </w:rPr>
        <w:t xml:space="preserve"> корисника средстава са </w:t>
      </w:r>
      <w:r w:rsidR="0051429B" w:rsidRPr="0018556B">
        <w:rPr>
          <w:rFonts w:ascii="Times New Roman" w:eastAsia="Calibri" w:hAnsi="Times New Roman" w:cs="Times New Roman"/>
          <w:sz w:val="24"/>
          <w:szCs w:val="24"/>
          <w:lang w:val="sr-Cyrl-RS"/>
        </w:rPr>
        <w:t>једним</w:t>
      </w:r>
      <w:r w:rsidR="0051429B" w:rsidRPr="0018556B">
        <w:rPr>
          <w:rFonts w:ascii="Times New Roman" w:eastAsia="Calibri" w:hAnsi="Times New Roman" w:cs="Times New Roman"/>
          <w:sz w:val="24"/>
          <w:szCs w:val="24"/>
          <w:lang w:val="en-GB"/>
        </w:rPr>
        <w:t xml:space="preserve"> жирант</w:t>
      </w:r>
      <w:r w:rsidR="0051429B" w:rsidRPr="0018556B">
        <w:rPr>
          <w:rFonts w:ascii="Times New Roman" w:eastAsia="Calibri" w:hAnsi="Times New Roman" w:cs="Times New Roman"/>
          <w:sz w:val="24"/>
          <w:szCs w:val="24"/>
          <w:lang w:val="sr-Cyrl-RS"/>
        </w:rPr>
        <w:t>ом</w:t>
      </w:r>
      <w:r w:rsidR="0051429B" w:rsidRPr="0018556B">
        <w:rPr>
          <w:rFonts w:ascii="Times New Roman" w:eastAsia="Calibri" w:hAnsi="Times New Roman" w:cs="Times New Roman"/>
          <w:sz w:val="24"/>
          <w:szCs w:val="24"/>
          <w:lang w:val="en-GB"/>
        </w:rPr>
        <w:t xml:space="preserve"> и менично овлашћење;</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sr-Cyrl-RS"/>
        </w:rPr>
      </w:pPr>
      <w:r w:rsidRPr="0018556B">
        <w:rPr>
          <w:rFonts w:ascii="Times New Roman" w:eastAsia="Calibri" w:hAnsi="Times New Roman" w:cs="Times New Roman"/>
          <w:b/>
          <w:sz w:val="24"/>
          <w:szCs w:val="24"/>
          <w:lang w:val="sr-Cyrl-RS"/>
        </w:rPr>
        <w:t xml:space="preserve">2. </w:t>
      </w:r>
      <w:r w:rsidRPr="0018556B">
        <w:rPr>
          <w:rFonts w:ascii="Times New Roman" w:eastAsia="Calibri" w:hAnsi="Times New Roman" w:cs="Times New Roman"/>
          <w:b/>
          <w:sz w:val="24"/>
          <w:szCs w:val="24"/>
          <w:lang w:val="en-GB"/>
        </w:rPr>
        <w:t>ЗА ПРАВНО ЛИЦЕ</w:t>
      </w:r>
      <w:r w:rsidRPr="0018556B">
        <w:rPr>
          <w:rFonts w:ascii="Times New Roman" w:eastAsia="Calibri" w:hAnsi="Times New Roman" w:cs="Times New Roman"/>
          <w:b/>
          <w:sz w:val="24"/>
          <w:szCs w:val="24"/>
          <w:lang w:val="sr-Cyrl-RS"/>
        </w:rPr>
        <w:t>:</w:t>
      </w:r>
    </w:p>
    <w:p w:rsidR="00E03ACC" w:rsidRPr="0018556B" w:rsidRDefault="00E03ACC" w:rsidP="0018556B">
      <w:pPr>
        <w:spacing w:after="0" w:line="240" w:lineRule="auto"/>
        <w:ind w:left="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 з</w:t>
      </w:r>
      <w:r w:rsidRPr="0018556B">
        <w:rPr>
          <w:rFonts w:ascii="Times New Roman" w:eastAsia="Calibri" w:hAnsi="Times New Roman" w:cs="Times New Roman"/>
          <w:sz w:val="24"/>
          <w:szCs w:val="24"/>
          <w:lang w:val="en-GB"/>
        </w:rPr>
        <w:t xml:space="preserve">а одобрена средства у износу до </w:t>
      </w:r>
      <w:r w:rsidR="0051429B" w:rsidRPr="0018556B">
        <w:rPr>
          <w:rFonts w:ascii="Times New Roman" w:eastAsia="Calibri" w:hAnsi="Times New Roman" w:cs="Times New Roman"/>
          <w:sz w:val="24"/>
          <w:szCs w:val="24"/>
          <w:lang w:val="sr-Cyrl-RS"/>
        </w:rPr>
        <w:t>1.0</w:t>
      </w:r>
      <w:r w:rsidRPr="0018556B">
        <w:rPr>
          <w:rFonts w:ascii="Times New Roman" w:eastAsia="Calibri" w:hAnsi="Times New Roman" w:cs="Times New Roman"/>
          <w:sz w:val="24"/>
          <w:szCs w:val="24"/>
          <w:lang w:val="en-GB"/>
        </w:rPr>
        <w:t xml:space="preserve">00.000,00 динанра </w:t>
      </w:r>
      <w:r w:rsidRPr="0018556B">
        <w:rPr>
          <w:rFonts w:ascii="Times New Roman" w:eastAsia="Calibri" w:hAnsi="Times New Roman" w:cs="Times New Roman"/>
          <w:sz w:val="24"/>
          <w:szCs w:val="24"/>
          <w:lang w:val="sr-Cyrl-RS"/>
        </w:rPr>
        <w:t xml:space="preserve">- </w:t>
      </w:r>
      <w:r w:rsidRPr="0018556B">
        <w:rPr>
          <w:rFonts w:ascii="Times New Roman" w:eastAsia="Calibri" w:hAnsi="Times New Roman" w:cs="Times New Roman"/>
          <w:sz w:val="24"/>
          <w:szCs w:val="24"/>
          <w:lang w:val="en-GB"/>
        </w:rPr>
        <w:t>две истоветне бланко соло менице са меничним овлашћењима;</w:t>
      </w:r>
    </w:p>
    <w:p w:rsidR="00E03ACC" w:rsidRPr="0018556B" w:rsidRDefault="00E03ACC" w:rsidP="0018556B">
      <w:pPr>
        <w:spacing w:after="0" w:line="240" w:lineRule="auto"/>
        <w:ind w:left="284"/>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 з</w:t>
      </w:r>
      <w:r w:rsidRPr="0018556B">
        <w:rPr>
          <w:rFonts w:ascii="Times New Roman" w:eastAsia="Calibri" w:hAnsi="Times New Roman" w:cs="Times New Roman"/>
          <w:sz w:val="24"/>
          <w:szCs w:val="24"/>
          <w:lang w:val="en-GB"/>
        </w:rPr>
        <w:t xml:space="preserve">а одобрена средства у износу од </w:t>
      </w:r>
      <w:r w:rsidR="00DA745F" w:rsidRPr="0018556B">
        <w:rPr>
          <w:rFonts w:ascii="Times New Roman" w:eastAsia="Calibri" w:hAnsi="Times New Roman" w:cs="Times New Roman"/>
          <w:sz w:val="24"/>
          <w:szCs w:val="24"/>
          <w:lang w:val="sr-Cyrl-RS"/>
        </w:rPr>
        <w:t>1.0</w:t>
      </w:r>
      <w:r w:rsidRPr="0018556B">
        <w:rPr>
          <w:rFonts w:ascii="Times New Roman" w:eastAsia="Calibri" w:hAnsi="Times New Roman" w:cs="Times New Roman"/>
          <w:sz w:val="24"/>
          <w:szCs w:val="24"/>
          <w:lang w:val="en-GB"/>
        </w:rPr>
        <w:t xml:space="preserve">00.001,00 динара и више </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гаранција банке у вредности одобрених средстава</w:t>
      </w:r>
      <w:r w:rsidR="00DA745F"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са роком важења од </w:t>
      </w:r>
      <w:r w:rsidR="00DA745F" w:rsidRPr="0018556B">
        <w:rPr>
          <w:rFonts w:ascii="Times New Roman" w:eastAsia="Calibri" w:hAnsi="Times New Roman" w:cs="Times New Roman"/>
          <w:sz w:val="24"/>
          <w:szCs w:val="24"/>
          <w:lang w:val="sr-Cyrl-RS"/>
        </w:rPr>
        <w:t>6</w:t>
      </w:r>
      <w:r w:rsidRPr="0018556B">
        <w:rPr>
          <w:rFonts w:ascii="Times New Roman" w:eastAsia="Calibri" w:hAnsi="Times New Roman" w:cs="Times New Roman"/>
          <w:sz w:val="24"/>
          <w:szCs w:val="24"/>
          <w:lang w:val="en-GB"/>
        </w:rPr>
        <w:t xml:space="preserve"> месеци од дана издавања.</w:t>
      </w:r>
    </w:p>
    <w:p w:rsidR="00E03ACC" w:rsidRPr="0018556B" w:rsidRDefault="00E03ACC" w:rsidP="0018556B">
      <w:pPr>
        <w:spacing w:after="0" w:line="240" w:lineRule="auto"/>
        <w:ind w:left="284"/>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sr-Cyrl-RS"/>
        </w:rPr>
      </w:pPr>
      <w:r w:rsidRPr="0018556B">
        <w:rPr>
          <w:rFonts w:ascii="Times New Roman" w:eastAsia="Calibri" w:hAnsi="Times New Roman" w:cs="Times New Roman"/>
          <w:b/>
          <w:sz w:val="24"/>
          <w:szCs w:val="24"/>
          <w:lang w:val="sr-Cyrl-RS"/>
        </w:rPr>
        <w:t xml:space="preserve">3. </w:t>
      </w:r>
      <w:r w:rsidRPr="0018556B">
        <w:rPr>
          <w:rFonts w:ascii="Times New Roman" w:eastAsia="Calibri" w:hAnsi="Times New Roman" w:cs="Times New Roman"/>
          <w:b/>
          <w:sz w:val="24"/>
          <w:szCs w:val="24"/>
          <w:lang w:val="en-GB"/>
        </w:rPr>
        <w:t xml:space="preserve">ЗА КОРИСНИКЕ </w:t>
      </w:r>
      <w:r w:rsidR="00DA745F" w:rsidRPr="0018556B">
        <w:rPr>
          <w:rFonts w:ascii="Times New Roman" w:eastAsia="Calibri" w:hAnsi="Times New Roman" w:cs="Times New Roman"/>
          <w:b/>
          <w:sz w:val="24"/>
          <w:szCs w:val="24"/>
          <w:lang w:val="sr-Cyrl-RS"/>
        </w:rPr>
        <w:t xml:space="preserve">ЈАВНИХ </w:t>
      </w:r>
      <w:r w:rsidRPr="0018556B">
        <w:rPr>
          <w:rFonts w:ascii="Times New Roman" w:eastAsia="Calibri" w:hAnsi="Times New Roman" w:cs="Times New Roman"/>
          <w:b/>
          <w:sz w:val="24"/>
          <w:szCs w:val="24"/>
          <w:lang w:val="en-GB"/>
        </w:rPr>
        <w:t>СРЕДСТАВА</w:t>
      </w:r>
      <w:r w:rsidRPr="0018556B">
        <w:rPr>
          <w:rFonts w:ascii="Times New Roman" w:eastAsia="Calibri" w:hAnsi="Times New Roman" w:cs="Times New Roman"/>
          <w:b/>
          <w:sz w:val="24"/>
          <w:szCs w:val="24"/>
          <w:lang w:val="sr-Cyrl-RS"/>
        </w:rPr>
        <w:t>:</w:t>
      </w:r>
    </w:p>
    <w:p w:rsidR="00E03ACC" w:rsidRPr="0018556B" w:rsidRDefault="00E03ACC" w:rsidP="0018556B">
      <w:pPr>
        <w:spacing w:after="0" w:line="240" w:lineRule="auto"/>
        <w:ind w:left="284"/>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 и</w:t>
      </w:r>
      <w:r w:rsidRPr="0018556B">
        <w:rPr>
          <w:rFonts w:ascii="Times New Roman" w:eastAsia="Calibri" w:hAnsi="Times New Roman" w:cs="Times New Roman"/>
          <w:sz w:val="24"/>
          <w:szCs w:val="24"/>
          <w:lang w:val="en-GB"/>
        </w:rPr>
        <w:t>зјава одговорног лица да су обезбеђени сви предуслови за реализацију пројекта</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уз изјаву да није у могућности да приложи </w:t>
      </w:r>
      <w:r w:rsidR="00DA745F" w:rsidRPr="0018556B">
        <w:rPr>
          <w:rFonts w:ascii="Times New Roman" w:eastAsia="Calibri" w:hAnsi="Times New Roman" w:cs="Times New Roman"/>
          <w:sz w:val="24"/>
          <w:szCs w:val="24"/>
          <w:lang w:val="sr-Cyrl-RS"/>
        </w:rPr>
        <w:t>одговарајуће средство обезбеђења</w:t>
      </w:r>
      <w:r w:rsidRPr="0018556B">
        <w:rPr>
          <w:rFonts w:ascii="Times New Roman" w:eastAsia="Calibri" w:hAnsi="Times New Roman" w:cs="Times New Roman"/>
          <w:sz w:val="24"/>
          <w:szCs w:val="24"/>
          <w:lang w:val="en-GB"/>
        </w:rPr>
        <w:t>.</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207249" w:rsidP="00E47D34">
      <w:pPr>
        <w:spacing w:after="0" w:line="240" w:lineRule="auto"/>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sr-Cyrl-RS"/>
        </w:rPr>
        <w:t>*</w:t>
      </w:r>
      <w:r w:rsidR="00E03ACC" w:rsidRPr="0018556B">
        <w:rPr>
          <w:rFonts w:ascii="Times New Roman" w:eastAsia="Calibri" w:hAnsi="Times New Roman" w:cs="Times New Roman"/>
          <w:sz w:val="24"/>
          <w:szCs w:val="24"/>
          <w:lang w:val="en-GB"/>
        </w:rPr>
        <w:t>Жирант може бити свако пословно способно физичко лице не старије од 65 година, које има редовна месечна примања на име зараде или пензије, независно од висине примања, као и физичко лице које обавља самосталну делатност (предузетник)</w:t>
      </w:r>
      <w:r w:rsidR="00E03ACC" w:rsidRPr="0018556B">
        <w:rPr>
          <w:rFonts w:ascii="Times New Roman" w:eastAsia="Calibri" w:hAnsi="Times New Roman" w:cs="Times New Roman"/>
          <w:sz w:val="24"/>
          <w:szCs w:val="24"/>
          <w:lang w:val="sr-Cyrl-RS"/>
        </w:rPr>
        <w:t>,</w:t>
      </w:r>
      <w:r w:rsidR="00E03ACC" w:rsidRPr="0018556B">
        <w:rPr>
          <w:rFonts w:ascii="Times New Roman" w:eastAsia="Calibri" w:hAnsi="Times New Roman" w:cs="Times New Roman"/>
          <w:sz w:val="24"/>
          <w:szCs w:val="24"/>
          <w:lang w:val="en-GB"/>
        </w:rPr>
        <w:t xml:space="preserve"> односно лице ко</w:t>
      </w:r>
      <w:r w:rsidR="00E03ACC" w:rsidRPr="0018556B">
        <w:rPr>
          <w:rFonts w:ascii="Times New Roman" w:eastAsia="Calibri" w:hAnsi="Times New Roman" w:cs="Times New Roman"/>
          <w:sz w:val="24"/>
          <w:szCs w:val="24"/>
          <w:lang w:val="sr-Cyrl-RS"/>
        </w:rPr>
        <w:t>ј</w:t>
      </w:r>
      <w:r w:rsidR="00E03ACC" w:rsidRPr="0018556B">
        <w:rPr>
          <w:rFonts w:ascii="Times New Roman" w:eastAsia="Calibri" w:hAnsi="Times New Roman" w:cs="Times New Roman"/>
          <w:sz w:val="24"/>
          <w:szCs w:val="24"/>
          <w:lang w:val="en-GB"/>
        </w:rPr>
        <w:t>е самостално обавља делатност у складу са посебним законом (нпр.</w:t>
      </w:r>
      <w:r w:rsidR="00E03ACC" w:rsidRPr="0018556B">
        <w:rPr>
          <w:rFonts w:ascii="Times New Roman" w:eastAsia="Calibri" w:hAnsi="Times New Roman" w:cs="Times New Roman"/>
          <w:sz w:val="24"/>
          <w:szCs w:val="24"/>
          <w:lang w:val="sr-Cyrl-RS"/>
        </w:rPr>
        <w:t xml:space="preserve"> </w:t>
      </w:r>
      <w:r w:rsidR="00E03ACC" w:rsidRPr="0018556B">
        <w:rPr>
          <w:rFonts w:ascii="Times New Roman" w:eastAsia="Calibri" w:hAnsi="Times New Roman" w:cs="Times New Roman"/>
          <w:sz w:val="24"/>
          <w:szCs w:val="24"/>
          <w:lang w:val="en-GB"/>
        </w:rPr>
        <w:t>адвокат, нотар, приватни извршитељ и сл.).</w:t>
      </w:r>
    </w:p>
    <w:p w:rsidR="002B3899" w:rsidRPr="0018556B" w:rsidRDefault="002B3899" w:rsidP="00E47D34">
      <w:pPr>
        <w:spacing w:before="120" w:after="120"/>
        <w:jc w:val="both"/>
        <w:rPr>
          <w:rFonts w:ascii="Times New Roman" w:eastAsia="Calibri" w:hAnsi="Times New Roman" w:cs="Times New Roman"/>
          <w:sz w:val="24"/>
          <w:szCs w:val="24"/>
          <w:lang w:val="sr-Cyrl-CS"/>
        </w:rPr>
      </w:pPr>
      <w:r w:rsidRPr="0018556B">
        <w:rPr>
          <w:rFonts w:ascii="Times New Roman" w:eastAsia="Calibri" w:hAnsi="Times New Roman" w:cs="Times New Roman"/>
          <w:sz w:val="24"/>
          <w:szCs w:val="24"/>
          <w:lang w:val="sr-Cyrl-CS"/>
        </w:rPr>
        <w:t>** Корисници јавних средстава су директни и индиректни корисници буџетских средстава, корисници средстава организација за обавезно социјално осигурање и јавна предузећа основана од стране Републике Србије, односно локалне власти, правна лица основана од стране тих јавних предузећа, правна лица над којима Република Србија, односно локална власт има директну или индиректну контролу над више од 50% капитала или више од 50% гласова у управном одбору, друга правна лица у којима јавна средства чине више од 50% укупних прихода остварених у претходној пословној години, као и јавне агенције и организације на које се примењују прописи о јавним агенцијама.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sr-Cyrl-RS"/>
        </w:rPr>
        <w:t xml:space="preserve">Ако </w:t>
      </w:r>
      <w:r w:rsidRPr="0018556B">
        <w:rPr>
          <w:rFonts w:ascii="Times New Roman" w:eastAsia="Calibri" w:hAnsi="Times New Roman" w:cs="Times New Roman"/>
          <w:sz w:val="24"/>
          <w:szCs w:val="24"/>
          <w:lang w:val="en-GB"/>
        </w:rPr>
        <w:t>су послодавцу одобрена средства по више поднетих захтева по ист</w:t>
      </w:r>
      <w:r w:rsidRPr="0018556B">
        <w:rPr>
          <w:rFonts w:ascii="Times New Roman" w:eastAsia="Calibri" w:hAnsi="Times New Roman" w:cs="Times New Roman"/>
          <w:sz w:val="24"/>
          <w:szCs w:val="24"/>
          <w:lang w:val="sr-Cyrl-RS"/>
        </w:rPr>
        <w:t>о</w:t>
      </w:r>
      <w:r w:rsidRPr="0018556B">
        <w:rPr>
          <w:rFonts w:ascii="Times New Roman" w:eastAsia="Calibri" w:hAnsi="Times New Roman" w:cs="Times New Roman"/>
          <w:sz w:val="24"/>
          <w:szCs w:val="24"/>
          <w:lang w:val="en-GB"/>
        </w:rPr>
        <w:t>м или различитим програмима и мерама активне политике запошљавања</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послодавац је у обавези да достави одговарајуће средство обезбеђења које одговара збиру укупно одобрених средстава.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 xml:space="preserve">Почетком спровођења јавног рада сматра се датум пријаве на осигурање првог лица ангажованог на јавном раду. </w:t>
      </w: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sr-Cyrl-RS"/>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VII ОБАВЕЗЕ ИЗВОЂАЧА ЈАВНОГ РАДА</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b/>
          <w:sz w:val="24"/>
          <w:szCs w:val="24"/>
          <w:lang w:val="sr-Cyrl-RS"/>
        </w:rPr>
      </w:pPr>
      <w:r w:rsidRPr="0018556B">
        <w:rPr>
          <w:rFonts w:ascii="Times New Roman" w:eastAsia="Calibri" w:hAnsi="Times New Roman" w:cs="Times New Roman"/>
          <w:b/>
          <w:sz w:val="24"/>
          <w:szCs w:val="24"/>
          <w:lang w:val="en-GB"/>
        </w:rPr>
        <w:t>Послодавац - извођач јавног рада дужан је да:</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закључи уговор о привременим и повременим пословима са незапосленим  најмање у дужини трајања јавног рада и изврши пријаву на обавезно социјално осигурање;</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 xml:space="preserve">У случају престанка радног ангажовања лица, послодавац је у обавези да у року од  </w:t>
      </w:r>
      <w:r w:rsidRPr="0018556B">
        <w:rPr>
          <w:rFonts w:ascii="Times New Roman" w:eastAsia="Calibri" w:hAnsi="Times New Roman" w:cs="Times New Roman"/>
          <w:sz w:val="24"/>
          <w:szCs w:val="24"/>
          <w:lang w:val="sr-Latn-RS"/>
        </w:rPr>
        <w:t xml:space="preserve">15 </w:t>
      </w:r>
      <w:r w:rsidRPr="0018556B">
        <w:rPr>
          <w:rFonts w:ascii="Times New Roman" w:eastAsia="Calibri" w:hAnsi="Times New Roman" w:cs="Times New Roman"/>
          <w:sz w:val="24"/>
          <w:szCs w:val="24"/>
          <w:lang w:val="ru-RU"/>
        </w:rPr>
        <w:t>дана од дана престанка радног ангажовања, изврши замену другим незапосленим лицем из исте категорије, за преостало време трајања уговора</w:t>
      </w:r>
      <w:r w:rsidRPr="0018556B">
        <w:rPr>
          <w:rFonts w:ascii="Times New Roman" w:eastAsia="Calibri" w:hAnsi="Times New Roman" w:cs="Times New Roman"/>
          <w:sz w:val="24"/>
          <w:szCs w:val="24"/>
          <w:lang w:val="sr-Latn-RS"/>
        </w:rPr>
        <w:t>,</w:t>
      </w:r>
      <w:r w:rsidRPr="0018556B">
        <w:rPr>
          <w:rFonts w:ascii="Times New Roman" w:eastAsia="Calibri" w:hAnsi="Times New Roman" w:cs="Times New Roman"/>
          <w:sz w:val="24"/>
          <w:szCs w:val="24"/>
          <w:lang w:val="ru-RU"/>
        </w:rPr>
        <w:t xml:space="preserve"> чију је селекцију извршила Национална служба у сарадњи са послодавцем;</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редовно, у законски утврђеним роковима, врши исплату уговорене  накнаде за            обављен посао на текући рачун  лица ангажованих на јавном раду и доставља доказе;</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 xml:space="preserve">редовно врши уплату припадајућих пореза и доприноса за обавезно социјално осигурање за лица из уговора и доставља доказе; </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редовно врши исплату накнаде трошкова доласка и одласка са рада ангажованим лицима и доставља доказе;</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редовно доставља доказе о утрошку пренетих средстава за трошкове накнаде  спровођења јавног рада, у складу са уговором;</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редовно доставља доказе о утрошку пренетих средстава за трошкове обуке, уколико се иста организује по програму образовне установе, у складу са уговором;</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обезбеди вођу програма јавног рада и/или ментора за обуку незапослених  ангажованих на јавном раду;</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организује заштиту и безбедност радно ангажованих, у складу са законом и захтевом стандарда за конкретне послове јавног рада;</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достави фотокопију потврде/сертификата о стеченим компетенцијама радно ангажованих лица на спровођењу јавног рада након завршене обуке на прописаном обрасцу;</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месечно доставља извештај о спровођењу јавног рада на прописаном обрасцу</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Националној служби омогући контролу реализације уговорних обавеза и увид у сву потребну документацију и ток спровођења јавног рада;</w:t>
      </w:r>
    </w:p>
    <w:p w:rsidR="006A51F8" w:rsidRPr="0018556B" w:rsidRDefault="006A51F8" w:rsidP="0018556B">
      <w:pPr>
        <w:numPr>
          <w:ilvl w:val="0"/>
          <w:numId w:val="6"/>
        </w:numPr>
        <w:tabs>
          <w:tab w:val="num" w:pos="720"/>
        </w:tabs>
        <w:spacing w:after="0" w:line="240" w:lineRule="auto"/>
        <w:ind w:left="284" w:hanging="284"/>
        <w:jc w:val="both"/>
        <w:rPr>
          <w:rFonts w:ascii="Times New Roman" w:eastAsia="Calibri" w:hAnsi="Times New Roman" w:cs="Times New Roman"/>
          <w:sz w:val="24"/>
          <w:szCs w:val="24"/>
          <w:lang w:val="ru-RU"/>
        </w:rPr>
      </w:pPr>
      <w:r w:rsidRPr="0018556B">
        <w:rPr>
          <w:rFonts w:ascii="Times New Roman" w:eastAsia="Calibri" w:hAnsi="Times New Roman" w:cs="Times New Roman"/>
          <w:sz w:val="24"/>
          <w:szCs w:val="24"/>
          <w:lang w:val="ru-RU"/>
        </w:rPr>
        <w:t>обавести Националну службу о свим променама које су од значаја за реализацију уговора у року од осам дана од дана настанка промене.</w:t>
      </w:r>
    </w:p>
    <w:p w:rsidR="006A51F8" w:rsidRPr="0018556B" w:rsidRDefault="006A51F8" w:rsidP="00E47D34">
      <w:pPr>
        <w:spacing w:before="120" w:after="120"/>
        <w:jc w:val="both"/>
        <w:rPr>
          <w:rFonts w:ascii="Times New Roman" w:eastAsia="Calibri" w:hAnsi="Times New Roman" w:cs="Times New Roman"/>
          <w:sz w:val="24"/>
          <w:szCs w:val="24"/>
          <w:lang w:val="sr-Cyrl-CS"/>
        </w:rPr>
      </w:pPr>
    </w:p>
    <w:p w:rsidR="006A51F8" w:rsidRPr="0018556B" w:rsidRDefault="006A51F8" w:rsidP="00E47D34">
      <w:pPr>
        <w:spacing w:before="120" w:after="120"/>
        <w:jc w:val="both"/>
        <w:rPr>
          <w:rFonts w:ascii="Times New Roman" w:eastAsia="Calibri" w:hAnsi="Times New Roman" w:cs="Times New Roman"/>
          <w:b/>
          <w:sz w:val="24"/>
          <w:szCs w:val="24"/>
          <w:lang w:val="sr-Cyrl-CS"/>
        </w:rPr>
      </w:pPr>
      <w:r w:rsidRPr="0018556B">
        <w:rPr>
          <w:rFonts w:ascii="Times New Roman" w:eastAsia="Calibri" w:hAnsi="Times New Roman" w:cs="Times New Roman"/>
          <w:sz w:val="24"/>
          <w:szCs w:val="24"/>
          <w:lang w:val="sr-Cyrl-CS"/>
        </w:rPr>
        <w:t>У случају да послодавац - извођач јавног рада не реализује обавезе утврђене уговором, дужан је да врати износ исплаћених средстава</w:t>
      </w:r>
      <w:r w:rsidRPr="0018556B">
        <w:rPr>
          <w:rFonts w:ascii="Times New Roman" w:eastAsia="Calibri" w:hAnsi="Times New Roman" w:cs="Times New Roman"/>
          <w:sz w:val="24"/>
          <w:szCs w:val="24"/>
          <w:lang w:val="sr-Latn-RS"/>
        </w:rPr>
        <w:t xml:space="preserve"> </w:t>
      </w:r>
      <w:r w:rsidRPr="0018556B">
        <w:rPr>
          <w:rFonts w:ascii="Times New Roman" w:eastAsia="Calibri" w:hAnsi="Times New Roman" w:cs="Times New Roman"/>
          <w:sz w:val="24"/>
          <w:szCs w:val="24"/>
          <w:lang w:val="sr-Cyrl-CS"/>
        </w:rPr>
        <w:t>увећан за законску затезну камату.</w:t>
      </w: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sr-Cyrl-RS"/>
        </w:rPr>
      </w:pPr>
    </w:p>
    <w:p w:rsidR="00E03ACC" w:rsidRPr="0018556B" w:rsidRDefault="00E03ACC" w:rsidP="00E47D34">
      <w:pPr>
        <w:spacing w:after="0" w:line="240" w:lineRule="auto"/>
        <w:contextualSpacing/>
        <w:jc w:val="center"/>
        <w:rPr>
          <w:rFonts w:ascii="Times New Roman" w:eastAsia="Calibri" w:hAnsi="Times New Roman" w:cs="Times New Roman"/>
          <w:b/>
          <w:sz w:val="24"/>
          <w:szCs w:val="24"/>
          <w:lang w:val="en-GB"/>
        </w:rPr>
      </w:pPr>
      <w:r w:rsidRPr="0018556B">
        <w:rPr>
          <w:rFonts w:ascii="Times New Roman" w:eastAsia="Calibri" w:hAnsi="Times New Roman" w:cs="Times New Roman"/>
          <w:b/>
          <w:sz w:val="24"/>
          <w:szCs w:val="24"/>
          <w:lang w:val="en-GB"/>
        </w:rPr>
        <w:t>VIII ОСТАЛЕ ИНФОРМАЦИЈЕ</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Пријава за спровођење јавног рада подноси се у два примерка, Национaлн</w:t>
      </w:r>
      <w:r w:rsidR="006A51F8" w:rsidRPr="0018556B">
        <w:rPr>
          <w:rFonts w:ascii="Times New Roman" w:eastAsia="Calibri" w:hAnsi="Times New Roman" w:cs="Times New Roman"/>
          <w:sz w:val="24"/>
          <w:szCs w:val="24"/>
          <w:lang w:val="sr-Cyrl-RS"/>
        </w:rPr>
        <w:t>ој</w:t>
      </w:r>
      <w:r w:rsidRPr="0018556B">
        <w:rPr>
          <w:rFonts w:ascii="Times New Roman" w:eastAsia="Calibri" w:hAnsi="Times New Roman" w:cs="Times New Roman"/>
          <w:sz w:val="24"/>
          <w:szCs w:val="24"/>
          <w:lang w:val="en-GB"/>
        </w:rPr>
        <w:t xml:space="preserve"> служб</w:t>
      </w:r>
      <w:r w:rsidR="0018556B">
        <w:rPr>
          <w:rFonts w:ascii="Times New Roman" w:eastAsia="Calibri" w:hAnsi="Times New Roman" w:cs="Times New Roman"/>
          <w:sz w:val="24"/>
          <w:szCs w:val="24"/>
          <w:lang w:val="sr-Cyrl-RS"/>
        </w:rPr>
        <w:t>и Филијали Крагујевац</w:t>
      </w:r>
      <w:r w:rsidRPr="0018556B">
        <w:rPr>
          <w:rFonts w:ascii="Times New Roman" w:eastAsia="Calibri" w:hAnsi="Times New Roman" w:cs="Times New Roman"/>
          <w:sz w:val="24"/>
          <w:szCs w:val="24"/>
          <w:lang w:val="en-GB"/>
        </w:rPr>
        <w:t xml:space="preserve">, непосредно или путем поште, на прописаном обрасцу који се може добити у </w:t>
      </w:r>
      <w:r w:rsidR="0018556B">
        <w:rPr>
          <w:rFonts w:ascii="Times New Roman" w:eastAsia="Calibri" w:hAnsi="Times New Roman" w:cs="Times New Roman"/>
          <w:sz w:val="24"/>
          <w:szCs w:val="24"/>
          <w:lang w:val="sr-Cyrl-RS"/>
        </w:rPr>
        <w:t>Ф</w:t>
      </w:r>
      <w:r w:rsidR="00420D0D" w:rsidRPr="0018556B">
        <w:rPr>
          <w:rFonts w:ascii="Times New Roman" w:eastAsia="Calibri" w:hAnsi="Times New Roman" w:cs="Times New Roman"/>
          <w:sz w:val="24"/>
          <w:szCs w:val="24"/>
          <w:lang w:val="sr-Cyrl-RS"/>
        </w:rPr>
        <w:t xml:space="preserve">илијали Крагујевац </w:t>
      </w:r>
      <w:r w:rsidRPr="0018556B">
        <w:rPr>
          <w:rFonts w:ascii="Times New Roman" w:eastAsia="Calibri" w:hAnsi="Times New Roman" w:cs="Times New Roman"/>
          <w:sz w:val="24"/>
          <w:szCs w:val="24"/>
          <w:lang w:val="en-GB"/>
        </w:rPr>
        <w:t>Национaлне службе или преузети на сајту www.nsz.gov.rs.</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DB5BC0" w:rsidRPr="0018556B" w:rsidRDefault="00E03ACC"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 xml:space="preserve">Јавни конкурс је отворен од дана објављивања </w:t>
      </w:r>
      <w:r w:rsidRPr="0018556B">
        <w:rPr>
          <w:rFonts w:ascii="Times New Roman" w:eastAsia="Calibri" w:hAnsi="Times New Roman" w:cs="Times New Roman"/>
          <w:sz w:val="24"/>
          <w:szCs w:val="24"/>
          <w:lang w:val="sr-Cyrl-RS"/>
        </w:rPr>
        <w:t xml:space="preserve">на сајту </w:t>
      </w:r>
      <w:r w:rsidRPr="0018556B">
        <w:rPr>
          <w:rFonts w:ascii="Times New Roman" w:eastAsia="Calibri" w:hAnsi="Times New Roman" w:cs="Times New Roman"/>
          <w:sz w:val="24"/>
          <w:szCs w:val="24"/>
          <w:lang w:val="sr-Latn-RS"/>
        </w:rPr>
        <w:t xml:space="preserve">www.nsz.gov.rs </w:t>
      </w:r>
      <w:r w:rsidRPr="0018556B">
        <w:rPr>
          <w:rFonts w:ascii="Times New Roman" w:eastAsia="Calibri" w:hAnsi="Times New Roman" w:cs="Times New Roman"/>
          <w:sz w:val="24"/>
          <w:szCs w:val="24"/>
          <w:lang w:val="sr-Cyrl-RS"/>
        </w:rPr>
        <w:t>и</w:t>
      </w:r>
      <w:r w:rsidRPr="0018556B">
        <w:rPr>
          <w:rFonts w:ascii="Times New Roman" w:eastAsia="Calibri" w:hAnsi="Times New Roman" w:cs="Times New Roman"/>
          <w:sz w:val="24"/>
          <w:szCs w:val="24"/>
          <w:lang w:val="sr-Latn-RS"/>
        </w:rPr>
        <w:t xml:space="preserve"> </w:t>
      </w:r>
      <w:r w:rsidRPr="0018556B">
        <w:rPr>
          <w:rFonts w:ascii="Times New Roman" w:eastAsia="Calibri" w:hAnsi="Times New Roman" w:cs="Times New Roman"/>
          <w:sz w:val="24"/>
          <w:szCs w:val="24"/>
          <w:lang w:val="sr-Cyrl-RS"/>
        </w:rPr>
        <w:t>на сајту</w:t>
      </w:r>
      <w:r w:rsidRPr="0018556B">
        <w:rPr>
          <w:rFonts w:ascii="Times New Roman" w:eastAsia="Calibri" w:hAnsi="Times New Roman" w:cs="Times New Roman"/>
          <w:sz w:val="24"/>
          <w:szCs w:val="24"/>
          <w:lang w:val="en-GB"/>
        </w:rPr>
        <w:t xml:space="preserve"> </w:t>
      </w:r>
      <w:r w:rsidR="00207249" w:rsidRPr="0018556B">
        <w:rPr>
          <w:rFonts w:ascii="Times New Roman" w:eastAsia="Calibri" w:hAnsi="Times New Roman" w:cs="Times New Roman"/>
          <w:sz w:val="24"/>
          <w:szCs w:val="24"/>
          <w:lang w:val="sr-Latn-RS"/>
        </w:rPr>
        <w:t>www.raca.rs</w:t>
      </w:r>
      <w:r w:rsidR="0018556B">
        <w:rPr>
          <w:rStyle w:val="Hyperlink"/>
          <w:rFonts w:ascii="Times New Roman" w:eastAsia="Calibri" w:hAnsi="Times New Roman" w:cs="Times New Roman"/>
          <w:color w:val="auto"/>
          <w:sz w:val="24"/>
          <w:szCs w:val="24"/>
          <w:lang w:val="sr-Cyrl-RS"/>
        </w:rPr>
        <w:t>.</w:t>
      </w:r>
      <w:r w:rsidRPr="0018556B">
        <w:rPr>
          <w:rFonts w:ascii="Times New Roman" w:eastAsia="Calibri" w:hAnsi="Times New Roman" w:cs="Times New Roman"/>
          <w:sz w:val="24"/>
          <w:szCs w:val="24"/>
          <w:lang w:val="sr-Latn-RS"/>
        </w:rPr>
        <w:t xml:space="preserve"> </w:t>
      </w:r>
      <w:r w:rsidRPr="0018556B">
        <w:rPr>
          <w:rFonts w:ascii="Times New Roman" w:eastAsia="Calibri" w:hAnsi="Times New Roman" w:cs="Times New Roman"/>
          <w:sz w:val="24"/>
          <w:szCs w:val="24"/>
          <w:lang w:val="en-GB"/>
        </w:rPr>
        <w:t xml:space="preserve">Последњи рок за пријем пријава за учешће на јавном конкурсу </w:t>
      </w:r>
      <w:r w:rsidRPr="0018556B">
        <w:rPr>
          <w:rFonts w:ascii="Times New Roman" w:eastAsia="Calibri" w:hAnsi="Times New Roman" w:cs="Times New Roman"/>
          <w:sz w:val="24"/>
          <w:szCs w:val="24"/>
          <w:lang w:val="sr-Cyrl-RS"/>
        </w:rPr>
        <w:t xml:space="preserve">је </w:t>
      </w:r>
      <w:r w:rsidR="00BC2551" w:rsidRPr="0018556B">
        <w:rPr>
          <w:rFonts w:ascii="Times New Roman" w:eastAsia="Calibri" w:hAnsi="Times New Roman" w:cs="Times New Roman"/>
          <w:b/>
          <w:sz w:val="24"/>
          <w:szCs w:val="24"/>
          <w:lang w:val="sr-Latn-RS"/>
        </w:rPr>
        <w:t>29.07.2016</w:t>
      </w:r>
      <w:r w:rsidR="00B64D96" w:rsidRPr="0018556B">
        <w:rPr>
          <w:rFonts w:ascii="Times New Roman" w:eastAsia="Calibri" w:hAnsi="Times New Roman" w:cs="Times New Roman"/>
          <w:sz w:val="24"/>
          <w:szCs w:val="24"/>
          <w:lang w:val="sr-Cyrl-RS"/>
        </w:rPr>
        <w:t>.</w:t>
      </w:r>
      <w:r w:rsidR="0018556B">
        <w:rPr>
          <w:rFonts w:ascii="Times New Roman" w:eastAsia="Calibri" w:hAnsi="Times New Roman" w:cs="Times New Roman"/>
          <w:sz w:val="24"/>
          <w:szCs w:val="24"/>
          <w:lang w:val="sr-Cyrl-RS"/>
        </w:rPr>
        <w:t xml:space="preserve"> године.</w:t>
      </w:r>
    </w:p>
    <w:p w:rsidR="00B64D96" w:rsidRPr="0018556B" w:rsidRDefault="00B64D96" w:rsidP="00E47D34">
      <w:pPr>
        <w:spacing w:after="0" w:line="240" w:lineRule="auto"/>
        <w:contextualSpacing/>
        <w:jc w:val="both"/>
        <w:rPr>
          <w:rFonts w:ascii="Times New Roman" w:eastAsia="Calibri" w:hAnsi="Times New Roman" w:cs="Times New Roman"/>
          <w:sz w:val="24"/>
          <w:szCs w:val="24"/>
          <w:lang w:val="sr-Latn-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r w:rsidRPr="0018556B">
        <w:rPr>
          <w:rFonts w:ascii="Times New Roman" w:eastAsia="Calibri" w:hAnsi="Times New Roman" w:cs="Times New Roman"/>
          <w:sz w:val="24"/>
          <w:szCs w:val="24"/>
          <w:lang w:val="en-GB"/>
        </w:rPr>
        <w:t xml:space="preserve">Све додатне информације могу се добити у </w:t>
      </w:r>
      <w:r w:rsidR="0018556B">
        <w:rPr>
          <w:rFonts w:ascii="Times New Roman" w:eastAsia="Calibri" w:hAnsi="Times New Roman" w:cs="Times New Roman"/>
          <w:sz w:val="24"/>
          <w:szCs w:val="24"/>
          <w:lang w:val="sr-Cyrl-RS"/>
        </w:rPr>
        <w:t>Ф</w:t>
      </w:r>
      <w:r w:rsidRPr="0018556B">
        <w:rPr>
          <w:rFonts w:ascii="Times New Roman" w:eastAsia="Calibri" w:hAnsi="Times New Roman" w:cs="Times New Roman"/>
          <w:sz w:val="24"/>
          <w:szCs w:val="24"/>
          <w:lang w:val="sr-Cyrl-RS"/>
        </w:rPr>
        <w:t xml:space="preserve">илијали Крагујевац </w:t>
      </w:r>
      <w:r w:rsidRPr="0018556B">
        <w:rPr>
          <w:rFonts w:ascii="Times New Roman" w:eastAsia="Calibri" w:hAnsi="Times New Roman" w:cs="Times New Roman"/>
          <w:sz w:val="24"/>
          <w:szCs w:val="24"/>
          <w:lang w:val="en-GB"/>
        </w:rPr>
        <w:t>Националне службе, п</w:t>
      </w:r>
      <w:r w:rsidRPr="0018556B">
        <w:rPr>
          <w:rFonts w:ascii="Times New Roman" w:eastAsia="Calibri" w:hAnsi="Times New Roman" w:cs="Times New Roman"/>
          <w:sz w:val="24"/>
          <w:szCs w:val="24"/>
          <w:lang w:val="sr-Cyrl-RS"/>
        </w:rPr>
        <w:t>утем</w:t>
      </w:r>
      <w:r w:rsidRPr="0018556B">
        <w:rPr>
          <w:rFonts w:ascii="Times New Roman" w:eastAsia="Calibri" w:hAnsi="Times New Roman" w:cs="Times New Roman"/>
          <w:sz w:val="24"/>
          <w:szCs w:val="24"/>
          <w:lang w:val="en-GB"/>
        </w:rPr>
        <w:t xml:space="preserve"> Позивног центра Националне службе</w:t>
      </w:r>
      <w:r w:rsidRPr="0018556B">
        <w:rPr>
          <w:rFonts w:ascii="Times New Roman" w:eastAsia="Calibri" w:hAnsi="Times New Roman" w:cs="Times New Roman"/>
          <w:sz w:val="24"/>
          <w:szCs w:val="24"/>
          <w:lang w:val="sr-Cyrl-RS"/>
        </w:rPr>
        <w:t>:</w:t>
      </w:r>
      <w:r w:rsidRPr="0018556B">
        <w:rPr>
          <w:rFonts w:ascii="Times New Roman" w:eastAsia="Calibri" w:hAnsi="Times New Roman" w:cs="Times New Roman"/>
          <w:sz w:val="24"/>
          <w:szCs w:val="24"/>
          <w:lang w:val="en-GB"/>
        </w:rPr>
        <w:t xml:space="preserve"> 0</w:t>
      </w:r>
      <w:r w:rsidRPr="0018556B">
        <w:rPr>
          <w:rFonts w:ascii="Times New Roman" w:eastAsia="Calibri" w:hAnsi="Times New Roman" w:cs="Times New Roman"/>
          <w:sz w:val="24"/>
          <w:szCs w:val="24"/>
          <w:lang w:val="sr-Cyrl-RS"/>
        </w:rPr>
        <w:t>8</w:t>
      </w:r>
      <w:r w:rsidRPr="0018556B">
        <w:rPr>
          <w:rFonts w:ascii="Times New Roman" w:eastAsia="Calibri" w:hAnsi="Times New Roman" w:cs="Times New Roman"/>
          <w:sz w:val="24"/>
          <w:szCs w:val="24"/>
          <w:lang w:val="en-GB"/>
        </w:rPr>
        <w:t>0</w:t>
      </w:r>
      <w:r w:rsidRPr="0018556B">
        <w:rPr>
          <w:rFonts w:ascii="Times New Roman" w:eastAsia="Calibri" w:hAnsi="Times New Roman" w:cs="Times New Roman"/>
          <w:sz w:val="24"/>
          <w:szCs w:val="24"/>
          <w:lang w:val="sr-Cyrl-RS"/>
        </w:rPr>
        <w:t>0</w:t>
      </w:r>
      <w:r w:rsidRPr="0018556B">
        <w:rPr>
          <w:rFonts w:ascii="Times New Roman" w:eastAsia="Calibri" w:hAnsi="Times New Roman" w:cs="Times New Roman"/>
          <w:sz w:val="24"/>
          <w:szCs w:val="24"/>
          <w:lang w:val="en-GB"/>
        </w:rPr>
        <w:t>/300-301 или на сајту www.nsz.gov.rs</w:t>
      </w:r>
      <w:r w:rsidR="0018556B">
        <w:rPr>
          <w:rFonts w:ascii="Times New Roman" w:eastAsia="Calibri" w:hAnsi="Times New Roman" w:cs="Times New Roman"/>
          <w:sz w:val="24"/>
          <w:szCs w:val="24"/>
          <w:lang w:val="sr-Cyrl-RS"/>
        </w:rPr>
        <w:t>.</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sr-Cyrl-RS"/>
        </w:rPr>
      </w:pP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r w:rsidRPr="0018556B">
        <w:rPr>
          <w:rFonts w:ascii="Times New Roman" w:eastAsia="Calibri" w:hAnsi="Times New Roman" w:cs="Times New Roman"/>
          <w:sz w:val="24"/>
          <w:szCs w:val="24"/>
          <w:lang w:val="en-GB"/>
        </w:rPr>
        <w:t>Непотпуне и неблаговремене пријаве неће се узимати у разматрање.</w:t>
      </w:r>
    </w:p>
    <w:p w:rsidR="00E03ACC" w:rsidRPr="0018556B" w:rsidRDefault="00E03ACC" w:rsidP="00E47D34">
      <w:pPr>
        <w:spacing w:after="0" w:line="240" w:lineRule="auto"/>
        <w:contextualSpacing/>
        <w:jc w:val="both"/>
        <w:rPr>
          <w:rFonts w:ascii="Times New Roman" w:eastAsia="Calibri" w:hAnsi="Times New Roman" w:cs="Times New Roman"/>
          <w:sz w:val="24"/>
          <w:szCs w:val="24"/>
          <w:lang w:val="en-GB"/>
        </w:rPr>
      </w:pPr>
      <w:bookmarkStart w:id="0" w:name="_GoBack"/>
      <w:bookmarkEnd w:id="0"/>
    </w:p>
    <w:sectPr w:rsidR="00E03ACC" w:rsidRPr="0018556B" w:rsidSect="00DB5BC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6E24"/>
    <w:multiLevelType w:val="hybridMultilevel"/>
    <w:tmpl w:val="4086B39A"/>
    <w:lvl w:ilvl="0" w:tplc="E988CD16">
      <w:start w:val="1"/>
      <w:numFmt w:val="bullet"/>
      <w:lvlText w:val="-"/>
      <w:lvlJc w:val="left"/>
      <w:pPr>
        <w:tabs>
          <w:tab w:val="num" w:pos="927"/>
        </w:tabs>
        <w:ind w:left="927" w:hanging="360"/>
      </w:pPr>
      <w:rPr>
        <w:rFonts w:ascii="Times New Roman" w:eastAsia="Times New Roman" w:hAnsi="Times New Roman" w:cs="Times New Roman" w:hint="default"/>
      </w:rPr>
    </w:lvl>
    <w:lvl w:ilvl="1" w:tplc="081A000F">
      <w:start w:val="1"/>
      <w:numFmt w:val="decimal"/>
      <w:lvlText w:val="%2."/>
      <w:lvlJc w:val="left"/>
      <w:pPr>
        <w:tabs>
          <w:tab w:val="num" w:pos="720"/>
        </w:tabs>
        <w:ind w:left="72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351E95"/>
    <w:multiLevelType w:val="hybridMultilevel"/>
    <w:tmpl w:val="06B2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4710F3"/>
    <w:multiLevelType w:val="hybridMultilevel"/>
    <w:tmpl w:val="EA92A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7917D3"/>
    <w:multiLevelType w:val="hybridMultilevel"/>
    <w:tmpl w:val="64F6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FF5EC3"/>
    <w:multiLevelType w:val="hybridMultilevel"/>
    <w:tmpl w:val="33A00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D40FDA"/>
    <w:multiLevelType w:val="hybridMultilevel"/>
    <w:tmpl w:val="8EF82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ACC"/>
    <w:rsid w:val="0003249C"/>
    <w:rsid w:val="000A5326"/>
    <w:rsid w:val="0018556B"/>
    <w:rsid w:val="001B63A6"/>
    <w:rsid w:val="00207249"/>
    <w:rsid w:val="002B3899"/>
    <w:rsid w:val="002D4503"/>
    <w:rsid w:val="00312613"/>
    <w:rsid w:val="0034697F"/>
    <w:rsid w:val="003B7C71"/>
    <w:rsid w:val="00420D0D"/>
    <w:rsid w:val="0051429B"/>
    <w:rsid w:val="0057637D"/>
    <w:rsid w:val="005A5ECA"/>
    <w:rsid w:val="005E08C7"/>
    <w:rsid w:val="006A0FF4"/>
    <w:rsid w:val="006A51F8"/>
    <w:rsid w:val="00866657"/>
    <w:rsid w:val="00901851"/>
    <w:rsid w:val="009163A1"/>
    <w:rsid w:val="00B64D96"/>
    <w:rsid w:val="00BC2551"/>
    <w:rsid w:val="00C80136"/>
    <w:rsid w:val="00D45DD4"/>
    <w:rsid w:val="00DA12FC"/>
    <w:rsid w:val="00DA745F"/>
    <w:rsid w:val="00DB5BC0"/>
    <w:rsid w:val="00E03ACC"/>
    <w:rsid w:val="00E47D34"/>
    <w:rsid w:val="00EE0886"/>
    <w:rsid w:val="00F06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A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ACC"/>
    <w:rPr>
      <w:color w:val="0000FF" w:themeColor="hyperlink"/>
      <w:u w:val="single"/>
    </w:rPr>
  </w:style>
  <w:style w:type="paragraph" w:styleId="BalloonText">
    <w:name w:val="Balloon Text"/>
    <w:basedOn w:val="Normal"/>
    <w:link w:val="BalloonTextChar"/>
    <w:uiPriority w:val="99"/>
    <w:semiHidden/>
    <w:unhideWhenUsed/>
    <w:rsid w:val="00DB5B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BC0"/>
    <w:rPr>
      <w:rFonts w:ascii="Tahoma" w:hAnsi="Tahoma" w:cs="Tahoma"/>
      <w:sz w:val="16"/>
      <w:szCs w:val="16"/>
    </w:rPr>
  </w:style>
  <w:style w:type="paragraph" w:styleId="ListParagraph">
    <w:name w:val="List Paragraph"/>
    <w:basedOn w:val="Normal"/>
    <w:uiPriority w:val="34"/>
    <w:qFormat/>
    <w:rsid w:val="008666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A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ACC"/>
    <w:rPr>
      <w:color w:val="0000FF" w:themeColor="hyperlink"/>
      <w:u w:val="single"/>
    </w:rPr>
  </w:style>
  <w:style w:type="paragraph" w:styleId="BalloonText">
    <w:name w:val="Balloon Text"/>
    <w:basedOn w:val="Normal"/>
    <w:link w:val="BalloonTextChar"/>
    <w:uiPriority w:val="99"/>
    <w:semiHidden/>
    <w:unhideWhenUsed/>
    <w:rsid w:val="00DB5B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BC0"/>
    <w:rPr>
      <w:rFonts w:ascii="Tahoma" w:hAnsi="Tahoma" w:cs="Tahoma"/>
      <w:sz w:val="16"/>
      <w:szCs w:val="16"/>
    </w:rPr>
  </w:style>
  <w:style w:type="paragraph" w:styleId="ListParagraph">
    <w:name w:val="List Paragraph"/>
    <w:basedOn w:val="Normal"/>
    <w:uiPriority w:val="34"/>
    <w:qFormat/>
    <w:rsid w:val="00866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A603B-7386-4EF1-9AA7-5CDBC3C8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Ljiljana Petrovic</dc:creator>
  <cp:lastModifiedBy>Marina Milovanović</cp:lastModifiedBy>
  <cp:revision>4</cp:revision>
  <dcterms:created xsi:type="dcterms:W3CDTF">2016-07-13T08:49:00Z</dcterms:created>
  <dcterms:modified xsi:type="dcterms:W3CDTF">2016-07-13T09:18:00Z</dcterms:modified>
</cp:coreProperties>
</file>